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96B62" w14:textId="0EE1265B" w:rsidR="00BE384C" w:rsidRPr="00E53AC0" w:rsidRDefault="00A46108" w:rsidP="00361162">
      <w:pPr>
        <w:shd w:val="clear" w:color="auto" w:fill="CC0000"/>
        <w:spacing w:after="0" w:line="240" w:lineRule="auto"/>
        <w:jc w:val="center"/>
        <w:rPr>
          <w:b/>
          <w:bCs/>
          <w:color w:val="FFFFFF" w:themeColor="background1"/>
          <w:sz w:val="32"/>
          <w:szCs w:val="32"/>
        </w:rPr>
      </w:pPr>
      <w:r w:rsidRPr="00E53AC0">
        <w:rPr>
          <w:b/>
          <w:bCs/>
          <w:color w:val="FFFFFF" w:themeColor="background1"/>
          <w:sz w:val="32"/>
          <w:szCs w:val="32"/>
        </w:rPr>
        <w:t xml:space="preserve">REFLECTION: </w:t>
      </w:r>
      <w:r w:rsidR="00525611">
        <w:rPr>
          <w:b/>
          <w:bCs/>
          <w:color w:val="FFFFFF" w:themeColor="background1"/>
          <w:sz w:val="32"/>
          <w:szCs w:val="32"/>
        </w:rPr>
        <w:t>AFTER</w:t>
      </w:r>
      <w:r w:rsidRPr="00E53AC0">
        <w:rPr>
          <w:b/>
          <w:bCs/>
          <w:color w:val="FFFFFF" w:themeColor="background1"/>
          <w:sz w:val="32"/>
          <w:szCs w:val="32"/>
        </w:rPr>
        <w:t xml:space="preserve"> THE EXPERIENCE</w:t>
      </w:r>
    </w:p>
    <w:p w14:paraId="1DC298FE" w14:textId="01B82E7A" w:rsidR="00A46108" w:rsidRPr="00E53AC0" w:rsidRDefault="00A46108" w:rsidP="00361162">
      <w:pPr>
        <w:spacing w:after="0" w:line="240" w:lineRule="auto"/>
        <w:rPr>
          <w:i/>
          <w:iCs/>
          <w:sz w:val="22"/>
          <w:szCs w:val="22"/>
        </w:rPr>
      </w:pPr>
      <w:r w:rsidRPr="00E53AC0">
        <w:rPr>
          <w:i/>
          <w:iCs/>
          <w:sz w:val="22"/>
          <w:szCs w:val="22"/>
        </w:rPr>
        <w:t xml:space="preserve">This document allows you to preview the questions you will answer and draft your responses. You will need to copy and paste any answers you draft into the </w:t>
      </w:r>
      <w:hyperlink r:id="rId8" w:history="1">
        <w:r w:rsidRPr="008B5F95">
          <w:rPr>
            <w:rStyle w:val="Hyperlink"/>
            <w:i/>
            <w:iCs/>
            <w:sz w:val="22"/>
            <w:szCs w:val="22"/>
          </w:rPr>
          <w:t>form</w:t>
        </w:r>
      </w:hyperlink>
      <w:r w:rsidRPr="00E53AC0">
        <w:rPr>
          <w:i/>
          <w:iCs/>
          <w:sz w:val="22"/>
          <w:szCs w:val="22"/>
        </w:rPr>
        <w:t xml:space="preserve"> itself, once you are ready to submit it.</w:t>
      </w:r>
    </w:p>
    <w:p w14:paraId="7A872D21" w14:textId="77777777" w:rsidR="00A46108" w:rsidRPr="00E53AC0" w:rsidRDefault="00A46108" w:rsidP="00361162">
      <w:pPr>
        <w:spacing w:after="0" w:line="240" w:lineRule="auto"/>
        <w:rPr>
          <w:i/>
          <w:iCs/>
          <w:sz w:val="22"/>
          <w:szCs w:val="22"/>
        </w:rPr>
      </w:pPr>
    </w:p>
    <w:p w14:paraId="31AE07C9" w14:textId="4B311CF2" w:rsidR="002765FB" w:rsidRDefault="002765FB" w:rsidP="002765FB">
      <w:pPr>
        <w:spacing w:after="0" w:line="240" w:lineRule="auto"/>
        <w:rPr>
          <w:sz w:val="22"/>
          <w:szCs w:val="22"/>
        </w:rPr>
      </w:pPr>
      <w:r w:rsidRPr="002765FB">
        <w:rPr>
          <w:sz w:val="22"/>
          <w:szCs w:val="22"/>
        </w:rPr>
        <w:t>These exercises will help you reflect on what you've gained from your experiential learning. They will help you to:</w:t>
      </w:r>
    </w:p>
    <w:p w14:paraId="39498598" w14:textId="40B14FC4" w:rsidR="002765FB" w:rsidRPr="002765FB" w:rsidRDefault="002765FB" w:rsidP="002765FB">
      <w:pPr>
        <w:pStyle w:val="ListParagraph"/>
        <w:numPr>
          <w:ilvl w:val="0"/>
          <w:numId w:val="3"/>
        </w:numPr>
        <w:spacing w:after="0" w:line="240" w:lineRule="auto"/>
        <w:rPr>
          <w:sz w:val="22"/>
          <w:szCs w:val="22"/>
        </w:rPr>
      </w:pPr>
      <w:r w:rsidRPr="002765FB">
        <w:rPr>
          <w:sz w:val="22"/>
          <w:szCs w:val="22"/>
        </w:rPr>
        <w:t>realize which skills you have developed through experiential learning and how you’ve grown in them,</w:t>
      </w:r>
    </w:p>
    <w:p w14:paraId="2F104872" w14:textId="12EFA167" w:rsidR="002765FB" w:rsidRPr="002765FB" w:rsidRDefault="002765FB" w:rsidP="002765FB">
      <w:pPr>
        <w:pStyle w:val="ListParagraph"/>
        <w:numPr>
          <w:ilvl w:val="0"/>
          <w:numId w:val="3"/>
        </w:numPr>
        <w:spacing w:after="0" w:line="240" w:lineRule="auto"/>
        <w:rPr>
          <w:sz w:val="22"/>
          <w:szCs w:val="22"/>
        </w:rPr>
      </w:pPr>
      <w:r w:rsidRPr="002765FB">
        <w:rPr>
          <w:sz w:val="22"/>
          <w:szCs w:val="22"/>
        </w:rPr>
        <w:t>describe how those skills relate to your future plans, and</w:t>
      </w:r>
    </w:p>
    <w:p w14:paraId="266418F2" w14:textId="77777777" w:rsidR="002765FB" w:rsidRPr="002765FB" w:rsidRDefault="002765FB" w:rsidP="002765FB">
      <w:pPr>
        <w:pStyle w:val="ListParagraph"/>
        <w:numPr>
          <w:ilvl w:val="0"/>
          <w:numId w:val="3"/>
        </w:numPr>
        <w:spacing w:after="0" w:line="240" w:lineRule="auto"/>
        <w:rPr>
          <w:i/>
          <w:iCs/>
          <w:sz w:val="22"/>
          <w:szCs w:val="22"/>
        </w:rPr>
      </w:pPr>
      <w:r w:rsidRPr="002765FB">
        <w:rPr>
          <w:sz w:val="22"/>
          <w:szCs w:val="22"/>
        </w:rPr>
        <w:t>practice communicating your skills to others, building your confidence for future job searches or grad school applications.</w:t>
      </w:r>
    </w:p>
    <w:p w14:paraId="4633EED6" w14:textId="77777777" w:rsidR="002765FB" w:rsidRDefault="002765FB" w:rsidP="002765FB">
      <w:pPr>
        <w:spacing w:after="0" w:line="240" w:lineRule="auto"/>
        <w:rPr>
          <w:sz w:val="22"/>
          <w:szCs w:val="22"/>
        </w:rPr>
      </w:pPr>
    </w:p>
    <w:p w14:paraId="2C4F340F" w14:textId="77777777" w:rsidR="002765FB" w:rsidRDefault="002765FB" w:rsidP="002765FB">
      <w:pPr>
        <w:spacing w:after="0" w:line="240" w:lineRule="auto"/>
        <w:rPr>
          <w:b/>
          <w:bCs/>
          <w:sz w:val="22"/>
          <w:szCs w:val="22"/>
        </w:rPr>
      </w:pPr>
      <w:r w:rsidRPr="002765FB">
        <w:rPr>
          <w:sz w:val="22"/>
          <w:szCs w:val="22"/>
        </w:rPr>
        <w:t>This reflection has two parts:</w:t>
      </w:r>
    </w:p>
    <w:p w14:paraId="22A8F0FE" w14:textId="77777777" w:rsidR="002765FB" w:rsidRPr="002765FB" w:rsidRDefault="002765FB" w:rsidP="002765FB">
      <w:pPr>
        <w:pStyle w:val="ListParagraph"/>
        <w:numPr>
          <w:ilvl w:val="0"/>
          <w:numId w:val="4"/>
        </w:numPr>
        <w:spacing w:after="0" w:line="240" w:lineRule="auto"/>
        <w:rPr>
          <w:i/>
          <w:iCs/>
          <w:sz w:val="22"/>
          <w:szCs w:val="22"/>
        </w:rPr>
      </w:pPr>
      <w:r w:rsidRPr="002765FB">
        <w:rPr>
          <w:b/>
          <w:bCs/>
          <w:sz w:val="22"/>
          <w:szCs w:val="22"/>
        </w:rPr>
        <w:t>Part 1: Looking Back,</w:t>
      </w:r>
      <w:r w:rsidRPr="002765FB">
        <w:rPr>
          <w:sz w:val="22"/>
          <w:szCs w:val="22"/>
        </w:rPr>
        <w:t> you will explore how you developed three Power Skills through your experiential learning.</w:t>
      </w:r>
    </w:p>
    <w:p w14:paraId="6D1951DE" w14:textId="77777777" w:rsidR="002765FB" w:rsidRPr="002765FB" w:rsidRDefault="002765FB" w:rsidP="002765FB">
      <w:pPr>
        <w:pStyle w:val="ListParagraph"/>
        <w:numPr>
          <w:ilvl w:val="0"/>
          <w:numId w:val="4"/>
        </w:numPr>
        <w:spacing w:after="0" w:line="240" w:lineRule="auto"/>
        <w:rPr>
          <w:i/>
          <w:iCs/>
          <w:sz w:val="22"/>
          <w:szCs w:val="22"/>
        </w:rPr>
      </w:pPr>
      <w:r w:rsidRPr="002765FB">
        <w:rPr>
          <w:b/>
          <w:bCs/>
          <w:sz w:val="22"/>
          <w:szCs w:val="22"/>
        </w:rPr>
        <w:t>Part 2: Self-Evaluation, </w:t>
      </w:r>
      <w:r w:rsidRPr="002765FB">
        <w:rPr>
          <w:sz w:val="22"/>
          <w:szCs w:val="22"/>
        </w:rPr>
        <w:t>you will complete the same self-evaluation that you took in Reflection: Before the Experience, to see your growth in the Power Skills from where you started.</w:t>
      </w:r>
    </w:p>
    <w:p w14:paraId="051DB88A" w14:textId="77777777" w:rsidR="002765FB" w:rsidRDefault="002765FB" w:rsidP="002765FB">
      <w:pPr>
        <w:spacing w:after="0" w:line="240" w:lineRule="auto"/>
        <w:rPr>
          <w:sz w:val="22"/>
          <w:szCs w:val="22"/>
        </w:rPr>
      </w:pPr>
    </w:p>
    <w:p w14:paraId="5117F1CB" w14:textId="4BC66E60" w:rsidR="00A31535" w:rsidRPr="002765FB" w:rsidRDefault="002765FB" w:rsidP="002765FB">
      <w:pPr>
        <w:spacing w:after="0" w:line="240" w:lineRule="auto"/>
        <w:rPr>
          <w:i/>
          <w:iCs/>
          <w:sz w:val="22"/>
          <w:szCs w:val="22"/>
        </w:rPr>
      </w:pPr>
      <w:r w:rsidRPr="002765FB">
        <w:rPr>
          <w:sz w:val="22"/>
          <w:szCs w:val="22"/>
        </w:rPr>
        <w:t>Individuals associated with your experiential learning, such as your course instructor or your student employment supervisor, may ask you to share your results with them. At the end of the survey there will be an opportunity for you to have your responses emailed to yourself. You can then share that email as needed.</w:t>
      </w:r>
      <w:r w:rsidRPr="002765FB">
        <w:rPr>
          <w:sz w:val="22"/>
          <w:szCs w:val="22"/>
        </w:rPr>
        <w:br/>
      </w:r>
      <w:r w:rsidRPr="002765FB">
        <w:rPr>
          <w:sz w:val="22"/>
          <w:szCs w:val="22"/>
        </w:rPr>
        <w:br/>
      </w:r>
      <w:hyperlink r:id="rId9" w:history="1">
        <w:r w:rsidRPr="008B5F95">
          <w:rPr>
            <w:rStyle w:val="Hyperlink"/>
            <w:sz w:val="22"/>
            <w:szCs w:val="22"/>
          </w:rPr>
          <w:t>See the Grading Rubric</w:t>
        </w:r>
      </w:hyperlink>
      <w:r w:rsidRPr="002765FB">
        <w:rPr>
          <w:sz w:val="22"/>
          <w:szCs w:val="22"/>
        </w:rPr>
        <w:br/>
      </w:r>
      <w:hyperlink r:id="rId10" w:history="1">
        <w:r w:rsidRPr="008B5F95">
          <w:rPr>
            <w:rStyle w:val="Hyperlink"/>
            <w:sz w:val="22"/>
            <w:szCs w:val="22"/>
          </w:rPr>
          <w:t>Learn More About this Reflection</w:t>
        </w:r>
      </w:hyperlink>
    </w:p>
    <w:p w14:paraId="181EC80C" w14:textId="77777777" w:rsidR="002765FB" w:rsidRPr="00E53AC0" w:rsidRDefault="002765FB" w:rsidP="002765FB">
      <w:pPr>
        <w:spacing w:after="0" w:line="240" w:lineRule="auto"/>
        <w:rPr>
          <w:i/>
          <w:iCs/>
          <w:sz w:val="22"/>
          <w:szCs w:val="22"/>
        </w:rPr>
      </w:pPr>
    </w:p>
    <w:p w14:paraId="79F150D0" w14:textId="01222208" w:rsidR="00A31535" w:rsidRPr="00E53AC0" w:rsidRDefault="00CB3BE7" w:rsidP="00361162">
      <w:pPr>
        <w:spacing w:after="0" w:line="240" w:lineRule="auto"/>
        <w:rPr>
          <w:i/>
          <w:iCs/>
          <w:color w:val="747474" w:themeColor="background2" w:themeShade="80"/>
          <w:sz w:val="22"/>
          <w:szCs w:val="22"/>
        </w:rPr>
      </w:pPr>
      <w:r>
        <w:rPr>
          <w:i/>
          <w:iCs/>
          <w:color w:val="747474" w:themeColor="background2" w:themeShade="80"/>
          <w:sz w:val="22"/>
          <w:szCs w:val="22"/>
        </w:rPr>
        <w:t>C</w:t>
      </w:r>
      <w:r w:rsidR="00A31535" w:rsidRPr="00E53AC0">
        <w:rPr>
          <w:i/>
          <w:iCs/>
          <w:color w:val="747474" w:themeColor="background2" w:themeShade="80"/>
          <w:sz w:val="22"/>
          <w:szCs w:val="22"/>
        </w:rPr>
        <w:t>ourse number or name of experience:</w:t>
      </w:r>
    </w:p>
    <w:p w14:paraId="7E147017" w14:textId="77777777" w:rsidR="00A31535" w:rsidRDefault="00A31535" w:rsidP="00361162">
      <w:pPr>
        <w:spacing w:after="0" w:line="240" w:lineRule="auto"/>
      </w:pPr>
    </w:p>
    <w:p w14:paraId="3D1108A8" w14:textId="0211A739" w:rsidR="00CB3BE7" w:rsidRPr="006F0422" w:rsidRDefault="00CB3BE7" w:rsidP="009B4B68">
      <w:pPr>
        <w:pStyle w:val="Heading2"/>
      </w:pPr>
      <w:r w:rsidRPr="006F0422">
        <w:t>Part 1: Looking Back</w:t>
      </w:r>
    </w:p>
    <w:p w14:paraId="5F379E54" w14:textId="77777777" w:rsidR="007729D9" w:rsidRPr="007729D9" w:rsidRDefault="007729D9" w:rsidP="007729D9">
      <w:pPr>
        <w:spacing w:after="0" w:line="240" w:lineRule="auto"/>
        <w:rPr>
          <w:sz w:val="22"/>
          <w:szCs w:val="22"/>
        </w:rPr>
      </w:pPr>
      <w:r w:rsidRPr="007729D9">
        <w:rPr>
          <w:sz w:val="22"/>
          <w:szCs w:val="22"/>
        </w:rPr>
        <w:t>In this section, you will explore how you developed three specific Dragon Power Skills through your experiential learning (critical &amp; creative thinking, grit, and professional presence). You will reflect on what happened related to that skill, what you learned about that skill, and how you might use that skill in the future.</w:t>
      </w:r>
    </w:p>
    <w:p w14:paraId="6F72738E" w14:textId="77777777" w:rsidR="00AA7C80" w:rsidRDefault="007729D9" w:rsidP="00AA7C80">
      <w:pPr>
        <w:spacing w:after="0" w:line="240" w:lineRule="auto"/>
        <w:rPr>
          <w:sz w:val="22"/>
          <w:szCs w:val="22"/>
        </w:rPr>
      </w:pPr>
      <w:r w:rsidRPr="007729D9">
        <w:rPr>
          <w:sz w:val="22"/>
          <w:szCs w:val="22"/>
        </w:rPr>
        <w:br/>
      </w:r>
      <w:r w:rsidRPr="004B1C3F">
        <w:rPr>
          <w:b/>
          <w:bCs/>
          <w:sz w:val="22"/>
          <w:szCs w:val="22"/>
        </w:rPr>
        <w:t>Dragon Power Skills</w:t>
      </w:r>
      <w:r w:rsidRPr="007729D9">
        <w:rPr>
          <w:sz w:val="22"/>
          <w:szCs w:val="22"/>
        </w:rPr>
        <w:t> are transferable, always-needed skills that are essential for success in today’s workplace. These skills will help you in almost every aspect of your work and personal life. They help you transition smoothly into the workplace, equip you for long-term career and personal success, and give you an edge that employers notice when hiring.</w:t>
      </w:r>
      <w:r w:rsidRPr="007729D9">
        <w:rPr>
          <w:sz w:val="22"/>
          <w:szCs w:val="22"/>
        </w:rPr>
        <w:br/>
      </w:r>
      <w:r w:rsidRPr="007729D9">
        <w:rPr>
          <w:sz w:val="22"/>
          <w:szCs w:val="22"/>
        </w:rPr>
        <w:br/>
        <w:t>If you are completing your experiential learning for credit, you may be graded on this section. Your grades will be based on the </w:t>
      </w:r>
      <w:r w:rsidRPr="00206414">
        <w:rPr>
          <w:b/>
          <w:bCs/>
          <w:sz w:val="22"/>
          <w:szCs w:val="22"/>
        </w:rPr>
        <w:t>specificity</w:t>
      </w:r>
      <w:r w:rsidRPr="007729D9">
        <w:rPr>
          <w:sz w:val="22"/>
          <w:szCs w:val="22"/>
        </w:rPr>
        <w:t> and </w:t>
      </w:r>
      <w:r w:rsidRPr="00206414">
        <w:rPr>
          <w:b/>
          <w:bCs/>
          <w:sz w:val="22"/>
          <w:szCs w:val="22"/>
        </w:rPr>
        <w:t>completeness</w:t>
      </w:r>
      <w:r w:rsidRPr="007729D9">
        <w:rPr>
          <w:sz w:val="22"/>
          <w:szCs w:val="22"/>
        </w:rPr>
        <w:t> of your response, not whether your reflections, experiences, choices, or feelings were "right." There are no correct answers. We are looking for your honest reflection.</w:t>
      </w:r>
    </w:p>
    <w:p w14:paraId="57C1662A" w14:textId="77777777" w:rsidR="00AA7C80" w:rsidRDefault="00AA7C80" w:rsidP="00AA7C80">
      <w:pPr>
        <w:spacing w:after="0" w:line="240" w:lineRule="auto"/>
        <w:rPr>
          <w:sz w:val="22"/>
          <w:szCs w:val="22"/>
        </w:rPr>
      </w:pPr>
    </w:p>
    <w:p w14:paraId="41A88AA9" w14:textId="045232C1" w:rsidR="00AA7C80" w:rsidRPr="00F96BF5" w:rsidRDefault="00AA7C80" w:rsidP="00F96BF5">
      <w:pPr>
        <w:pStyle w:val="Heading3"/>
      </w:pPr>
      <w:r w:rsidRPr="00F96BF5">
        <w:t>Critical &amp; Creative Thinking</w:t>
      </w:r>
    </w:p>
    <w:p w14:paraId="22330304" w14:textId="77777777" w:rsidR="00AA7C80" w:rsidRDefault="00AA7C80" w:rsidP="00AA7C80">
      <w:pPr>
        <w:spacing w:after="0" w:line="240" w:lineRule="auto"/>
        <w:rPr>
          <w:sz w:val="22"/>
          <w:szCs w:val="22"/>
        </w:rPr>
      </w:pPr>
    </w:p>
    <w:p w14:paraId="1BA3FA81" w14:textId="61D75D51" w:rsidR="007729D9" w:rsidRPr="007729D9" w:rsidRDefault="007729D9" w:rsidP="00B33F57">
      <w:pPr>
        <w:spacing w:after="0" w:line="240" w:lineRule="auto"/>
        <w:rPr>
          <w:sz w:val="22"/>
          <w:szCs w:val="22"/>
        </w:rPr>
      </w:pPr>
      <w:r w:rsidRPr="006F6F82">
        <w:rPr>
          <w:b/>
          <w:bCs/>
          <w:sz w:val="22"/>
          <w:szCs w:val="22"/>
        </w:rPr>
        <w:t>Definition: </w:t>
      </w:r>
      <w:r w:rsidRPr="007729D9">
        <w:rPr>
          <w:sz w:val="22"/>
          <w:szCs w:val="22"/>
        </w:rPr>
        <w:t>Dragons will be able to analyze problems, make informed decisions, and generate thoughtful, innovative solutions.</w:t>
      </w:r>
      <w:r w:rsidRPr="007729D9">
        <w:rPr>
          <w:sz w:val="22"/>
          <w:szCs w:val="22"/>
        </w:rPr>
        <w:br/>
      </w:r>
      <w:r w:rsidRPr="007729D9">
        <w:rPr>
          <w:sz w:val="22"/>
          <w:szCs w:val="22"/>
        </w:rPr>
        <w:br/>
        <w:t>Critical &amp; creative thinking isn't just for the classroom, it's how you make good decisions when the "right answer" isn't obvious. Every job asks you to gather information, question assumptions, and choose a course of action, often with incomplete information. MSUM's regional employers ranked critical thinking as the #1 skill they look for, because they need people who can troubleshoot and make sound judgment calls independently.</w:t>
      </w:r>
      <w:r w:rsidRPr="007729D9">
        <w:rPr>
          <w:sz w:val="22"/>
          <w:szCs w:val="22"/>
        </w:rPr>
        <w:br/>
      </w:r>
      <w:r w:rsidRPr="007729D9">
        <w:rPr>
          <w:sz w:val="22"/>
          <w:szCs w:val="22"/>
        </w:rPr>
        <w:br/>
      </w:r>
      <w:r w:rsidRPr="007729D9">
        <w:rPr>
          <w:sz w:val="22"/>
          <w:szCs w:val="22"/>
        </w:rPr>
        <w:lastRenderedPageBreak/>
        <w:t>The following questions will help you recognize how you are already developing your critical &amp; creative thinking skills through your experiential learning.</w:t>
      </w:r>
    </w:p>
    <w:p w14:paraId="0959657F" w14:textId="77777777" w:rsidR="007729D9" w:rsidRDefault="007729D9" w:rsidP="00361162">
      <w:pPr>
        <w:spacing w:after="0" w:line="240" w:lineRule="auto"/>
        <w:rPr>
          <w:b/>
          <w:bCs/>
          <w:sz w:val="28"/>
          <w:szCs w:val="28"/>
        </w:rPr>
      </w:pPr>
    </w:p>
    <w:p w14:paraId="0D5053DB" w14:textId="0ED12A88" w:rsidR="00CB3BE7" w:rsidRPr="00F96BF5" w:rsidRDefault="00CB3BE7" w:rsidP="00F96BF5">
      <w:pPr>
        <w:pStyle w:val="Heading4"/>
      </w:pPr>
      <w:r w:rsidRPr="00F96BF5">
        <w:t>What Happened</w:t>
      </w:r>
    </w:p>
    <w:p w14:paraId="1A3A7777" w14:textId="77777777" w:rsidR="00CB3BE7" w:rsidRPr="007E2AE6" w:rsidRDefault="00CB3BE7" w:rsidP="007E2AE6">
      <w:pPr>
        <w:pStyle w:val="Heading5"/>
      </w:pPr>
      <w:r w:rsidRPr="007E2AE6">
        <w:t>The Basics:</w:t>
      </w:r>
    </w:p>
    <w:p w14:paraId="7401E378" w14:textId="6BC6D0C7" w:rsidR="00CB3BE7" w:rsidRDefault="00CB3BE7" w:rsidP="00361162">
      <w:pPr>
        <w:spacing w:after="0" w:line="240" w:lineRule="auto"/>
        <w:rPr>
          <w:i/>
          <w:iCs/>
          <w:color w:val="747474" w:themeColor="background2" w:themeShade="80"/>
          <w:sz w:val="22"/>
          <w:szCs w:val="22"/>
        </w:rPr>
      </w:pPr>
      <w:r w:rsidRPr="009C68B6">
        <w:rPr>
          <w:i/>
          <w:iCs/>
          <w:color w:val="747474" w:themeColor="background2" w:themeShade="80"/>
          <w:sz w:val="22"/>
          <w:szCs w:val="22"/>
        </w:rPr>
        <w:t>What was one problem you solved or one decision you made during your experiential learning? It could be small or large. Be specific. Ex: I needed to help an upset customer, I needed to figure out why my data wasn't matching my expectations, I needed to decide which of two competing deadlines to prioritize, etc. Be specific.</w:t>
      </w:r>
      <w:r w:rsidR="009C68B6">
        <w:rPr>
          <w:i/>
          <w:iCs/>
          <w:color w:val="747474" w:themeColor="background2" w:themeShade="80"/>
          <w:sz w:val="22"/>
          <w:szCs w:val="22"/>
        </w:rPr>
        <w:t>:</w:t>
      </w:r>
    </w:p>
    <w:p w14:paraId="58880C3C" w14:textId="77777777" w:rsidR="009C68B6" w:rsidRDefault="009C68B6" w:rsidP="00361162">
      <w:pPr>
        <w:spacing w:after="0" w:line="240" w:lineRule="auto"/>
        <w:rPr>
          <w:i/>
          <w:iCs/>
          <w:color w:val="747474" w:themeColor="background2" w:themeShade="80"/>
          <w:sz w:val="22"/>
          <w:szCs w:val="22"/>
        </w:rPr>
      </w:pPr>
    </w:p>
    <w:p w14:paraId="7BDD16F6" w14:textId="628B9E4F" w:rsidR="009C68B6" w:rsidRDefault="00384161" w:rsidP="00361162">
      <w:pPr>
        <w:spacing w:after="0" w:line="240" w:lineRule="auto"/>
        <w:rPr>
          <w:i/>
          <w:iCs/>
          <w:color w:val="747474" w:themeColor="background2" w:themeShade="80"/>
          <w:sz w:val="22"/>
          <w:szCs w:val="22"/>
        </w:rPr>
      </w:pPr>
      <w:r w:rsidRPr="00384161">
        <w:rPr>
          <w:i/>
          <w:iCs/>
          <w:color w:val="747474" w:themeColor="background2" w:themeShade="80"/>
          <w:sz w:val="22"/>
          <w:szCs w:val="22"/>
        </w:rPr>
        <w:t>Describe the situation or context of the problem/decision. (ex: Where were you? What were you or others doing? What were you trying to accomplish?)</w:t>
      </w:r>
      <w:r>
        <w:rPr>
          <w:i/>
          <w:iCs/>
          <w:color w:val="747474" w:themeColor="background2" w:themeShade="80"/>
          <w:sz w:val="22"/>
          <w:szCs w:val="22"/>
        </w:rPr>
        <w:t>:</w:t>
      </w:r>
    </w:p>
    <w:p w14:paraId="08EC430C" w14:textId="77777777" w:rsidR="00380B72" w:rsidRDefault="00380B72" w:rsidP="00361162">
      <w:pPr>
        <w:spacing w:after="0" w:line="240" w:lineRule="auto"/>
        <w:rPr>
          <w:i/>
          <w:iCs/>
          <w:color w:val="747474" w:themeColor="background2" w:themeShade="80"/>
          <w:sz w:val="22"/>
          <w:szCs w:val="22"/>
        </w:rPr>
      </w:pPr>
    </w:p>
    <w:p w14:paraId="6F14D61B" w14:textId="0D1722DA" w:rsidR="00380B72" w:rsidRPr="00CB3BE7" w:rsidRDefault="00380B72" w:rsidP="007E2AE6">
      <w:pPr>
        <w:pStyle w:val="Heading5"/>
        <w:rPr>
          <w:b/>
          <w:bCs/>
          <w:color w:val="CC0000"/>
        </w:rPr>
      </w:pPr>
      <w:r>
        <w:t>Diving Deeper</w:t>
      </w:r>
      <w:r w:rsidR="00F729DD" w:rsidRPr="00090E55">
        <w:t>:</w:t>
      </w:r>
    </w:p>
    <w:p w14:paraId="004B980D" w14:textId="45EA95FF" w:rsidR="00380B72" w:rsidRDefault="00380B72" w:rsidP="00361162">
      <w:pPr>
        <w:spacing w:after="0" w:line="240" w:lineRule="auto"/>
        <w:rPr>
          <w:i/>
          <w:iCs/>
          <w:color w:val="747474" w:themeColor="background2" w:themeShade="80"/>
          <w:sz w:val="22"/>
          <w:szCs w:val="22"/>
        </w:rPr>
      </w:pPr>
      <w:r w:rsidRPr="00380B72">
        <w:rPr>
          <w:i/>
          <w:iCs/>
          <w:color w:val="747474" w:themeColor="background2" w:themeShade="80"/>
          <w:sz w:val="22"/>
          <w:szCs w:val="22"/>
        </w:rPr>
        <w:t>These are example behaviors of what it looks like to have critical &amp; creative thinking skills. Which of them did you do when solving the problem or making the decision? (check all that apply)</w:t>
      </w:r>
    </w:p>
    <w:p w14:paraId="50DA2B63" w14:textId="537C9514" w:rsidR="00380B72" w:rsidRDefault="003D493C" w:rsidP="00380B72">
      <w:pPr>
        <w:pStyle w:val="ListParagraph"/>
        <w:numPr>
          <w:ilvl w:val="0"/>
          <w:numId w:val="6"/>
        </w:numPr>
        <w:spacing w:after="0" w:line="240" w:lineRule="auto"/>
        <w:rPr>
          <w:i/>
          <w:iCs/>
          <w:color w:val="747474" w:themeColor="background2" w:themeShade="80"/>
          <w:sz w:val="22"/>
          <w:szCs w:val="22"/>
        </w:rPr>
      </w:pPr>
      <w:r w:rsidRPr="003D493C">
        <w:rPr>
          <w:i/>
          <w:iCs/>
          <w:color w:val="747474" w:themeColor="background2" w:themeShade="80"/>
          <w:sz w:val="22"/>
          <w:szCs w:val="22"/>
        </w:rPr>
        <w:t>I asked questions to learn more about the problem or to confirm information I assumed was true.</w:t>
      </w:r>
    </w:p>
    <w:p w14:paraId="08E59AD7" w14:textId="61D3E42F" w:rsidR="003D493C" w:rsidRDefault="003D493C" w:rsidP="00380B72">
      <w:pPr>
        <w:pStyle w:val="ListParagraph"/>
        <w:numPr>
          <w:ilvl w:val="0"/>
          <w:numId w:val="6"/>
        </w:numPr>
        <w:spacing w:after="0" w:line="240" w:lineRule="auto"/>
        <w:rPr>
          <w:i/>
          <w:iCs/>
          <w:color w:val="747474" w:themeColor="background2" w:themeShade="80"/>
          <w:sz w:val="22"/>
          <w:szCs w:val="22"/>
        </w:rPr>
      </w:pPr>
      <w:r w:rsidRPr="003D493C">
        <w:rPr>
          <w:i/>
          <w:iCs/>
          <w:color w:val="747474" w:themeColor="background2" w:themeShade="80"/>
          <w:sz w:val="22"/>
          <w:szCs w:val="22"/>
        </w:rPr>
        <w:t>I gathered information from many different sources or individuals rather than one source.</w:t>
      </w:r>
    </w:p>
    <w:p w14:paraId="1D613A28" w14:textId="05C998B1" w:rsidR="003D493C" w:rsidRDefault="003D493C" w:rsidP="00380B72">
      <w:pPr>
        <w:pStyle w:val="ListParagraph"/>
        <w:numPr>
          <w:ilvl w:val="0"/>
          <w:numId w:val="6"/>
        </w:numPr>
        <w:spacing w:after="0" w:line="240" w:lineRule="auto"/>
        <w:rPr>
          <w:i/>
          <w:iCs/>
          <w:color w:val="747474" w:themeColor="background2" w:themeShade="80"/>
          <w:sz w:val="22"/>
          <w:szCs w:val="22"/>
        </w:rPr>
      </w:pPr>
      <w:r w:rsidRPr="003D493C">
        <w:rPr>
          <w:i/>
          <w:iCs/>
          <w:color w:val="747474" w:themeColor="background2" w:themeShade="80"/>
          <w:sz w:val="22"/>
          <w:szCs w:val="22"/>
        </w:rPr>
        <w:t>I evaluated the quality of the data or information, such as whether it was credible or what the viewpoint was of the source.</w:t>
      </w:r>
    </w:p>
    <w:p w14:paraId="3C687B95" w14:textId="2D5D8B5C" w:rsidR="003D493C" w:rsidRDefault="003D493C" w:rsidP="00380B72">
      <w:pPr>
        <w:pStyle w:val="ListParagraph"/>
        <w:numPr>
          <w:ilvl w:val="0"/>
          <w:numId w:val="6"/>
        </w:numPr>
        <w:spacing w:after="0" w:line="240" w:lineRule="auto"/>
        <w:rPr>
          <w:i/>
          <w:iCs/>
          <w:color w:val="747474" w:themeColor="background2" w:themeShade="80"/>
          <w:sz w:val="22"/>
          <w:szCs w:val="22"/>
        </w:rPr>
      </w:pPr>
      <w:r w:rsidRPr="003D493C">
        <w:rPr>
          <w:i/>
          <w:iCs/>
          <w:color w:val="747474" w:themeColor="background2" w:themeShade="80"/>
          <w:sz w:val="22"/>
          <w:szCs w:val="22"/>
        </w:rPr>
        <w:t>I analyzed the data/information thoroughly and logically.</w:t>
      </w:r>
    </w:p>
    <w:p w14:paraId="3138F473" w14:textId="251899B5" w:rsidR="003D493C" w:rsidRDefault="003D493C" w:rsidP="00380B72">
      <w:pPr>
        <w:pStyle w:val="ListParagraph"/>
        <w:numPr>
          <w:ilvl w:val="0"/>
          <w:numId w:val="6"/>
        </w:numPr>
        <w:spacing w:after="0" w:line="240" w:lineRule="auto"/>
        <w:rPr>
          <w:i/>
          <w:iCs/>
          <w:color w:val="747474" w:themeColor="background2" w:themeShade="80"/>
          <w:sz w:val="22"/>
          <w:szCs w:val="22"/>
        </w:rPr>
      </w:pPr>
      <w:r w:rsidRPr="003D493C">
        <w:rPr>
          <w:i/>
          <w:iCs/>
          <w:color w:val="747474" w:themeColor="background2" w:themeShade="80"/>
          <w:sz w:val="22"/>
          <w:szCs w:val="22"/>
        </w:rPr>
        <w:t>I brainstormed many possible solutions and then put a solution into action.</w:t>
      </w:r>
    </w:p>
    <w:p w14:paraId="232141FD" w14:textId="77777777" w:rsidR="003D493C" w:rsidRDefault="003D493C" w:rsidP="003D493C">
      <w:pPr>
        <w:spacing w:after="0" w:line="240" w:lineRule="auto"/>
        <w:rPr>
          <w:i/>
          <w:iCs/>
          <w:color w:val="747474" w:themeColor="background2" w:themeShade="80"/>
          <w:sz w:val="22"/>
          <w:szCs w:val="22"/>
        </w:rPr>
      </w:pPr>
    </w:p>
    <w:p w14:paraId="0A3067C0" w14:textId="0FCCDFD7" w:rsidR="003D493C" w:rsidRPr="003D493C" w:rsidRDefault="00BB7D6F" w:rsidP="003D493C">
      <w:pPr>
        <w:spacing w:after="0" w:line="240" w:lineRule="auto"/>
        <w:rPr>
          <w:i/>
          <w:iCs/>
          <w:color w:val="747474" w:themeColor="background2" w:themeShade="80"/>
          <w:sz w:val="22"/>
          <w:szCs w:val="22"/>
        </w:rPr>
      </w:pPr>
      <w:r w:rsidRPr="00BB7D6F">
        <w:rPr>
          <w:i/>
          <w:iCs/>
          <w:color w:val="747474" w:themeColor="background2" w:themeShade="80"/>
          <w:sz w:val="22"/>
          <w:szCs w:val="22"/>
        </w:rPr>
        <w:t>Choose one behavior you checked above. What did you do to demonstrate that behavior? Be specific.</w:t>
      </w:r>
      <w:r w:rsidR="003B1B41">
        <w:rPr>
          <w:i/>
          <w:iCs/>
          <w:color w:val="747474" w:themeColor="background2" w:themeShade="80"/>
          <w:sz w:val="22"/>
          <w:szCs w:val="22"/>
        </w:rPr>
        <w:t>:</w:t>
      </w:r>
    </w:p>
    <w:p w14:paraId="07B33524" w14:textId="77777777" w:rsidR="00FF1946" w:rsidRDefault="00FF1946" w:rsidP="00361162">
      <w:pPr>
        <w:spacing w:after="0" w:line="240" w:lineRule="auto"/>
      </w:pPr>
    </w:p>
    <w:p w14:paraId="37FCC69D" w14:textId="665B6AA0" w:rsidR="008E04B6" w:rsidRDefault="008E04B6" w:rsidP="00361162">
      <w:pPr>
        <w:spacing w:after="0" w:line="240" w:lineRule="auto"/>
        <w:rPr>
          <w:i/>
          <w:iCs/>
          <w:color w:val="747474" w:themeColor="background2" w:themeShade="80"/>
          <w:sz w:val="22"/>
          <w:szCs w:val="22"/>
        </w:rPr>
      </w:pPr>
      <w:r w:rsidRPr="008E04B6">
        <w:rPr>
          <w:i/>
          <w:iCs/>
          <w:color w:val="747474" w:themeColor="background2" w:themeShade="80"/>
          <w:sz w:val="22"/>
          <w:szCs w:val="22"/>
        </w:rPr>
        <w:t>How did that behavior help you solve the problem or make the decision?</w:t>
      </w:r>
      <w:r>
        <w:rPr>
          <w:i/>
          <w:iCs/>
          <w:color w:val="747474" w:themeColor="background2" w:themeShade="80"/>
          <w:sz w:val="22"/>
          <w:szCs w:val="22"/>
        </w:rPr>
        <w:t>:</w:t>
      </w:r>
    </w:p>
    <w:p w14:paraId="05372CF8" w14:textId="77777777" w:rsidR="00FF1946" w:rsidRDefault="00FF1946" w:rsidP="00361162">
      <w:pPr>
        <w:spacing w:after="0" w:line="240" w:lineRule="auto"/>
        <w:rPr>
          <w:i/>
          <w:iCs/>
          <w:color w:val="747474" w:themeColor="background2" w:themeShade="80"/>
          <w:sz w:val="22"/>
          <w:szCs w:val="22"/>
        </w:rPr>
      </w:pPr>
    </w:p>
    <w:p w14:paraId="1276D2EF" w14:textId="4FBD7FC6" w:rsidR="008E04B6" w:rsidRPr="00CB3BE7" w:rsidRDefault="008E04B6" w:rsidP="00F96BF5">
      <w:pPr>
        <w:pStyle w:val="Heading4"/>
      </w:pPr>
      <w:r w:rsidRPr="00CB3BE7">
        <w:t>What</w:t>
      </w:r>
      <w:r>
        <w:t xml:space="preserve"> I Learned</w:t>
      </w:r>
    </w:p>
    <w:p w14:paraId="657220A6" w14:textId="01005490" w:rsidR="008E04B6" w:rsidRPr="008E04B6" w:rsidRDefault="00BB6029" w:rsidP="00361162">
      <w:pPr>
        <w:spacing w:after="0" w:line="240" w:lineRule="auto"/>
        <w:rPr>
          <w:i/>
          <w:iCs/>
          <w:color w:val="747474" w:themeColor="background2" w:themeShade="80"/>
          <w:sz w:val="22"/>
          <w:szCs w:val="22"/>
        </w:rPr>
      </w:pPr>
      <w:r w:rsidRPr="00BB6029">
        <w:rPr>
          <w:i/>
          <w:iCs/>
          <w:color w:val="747474" w:themeColor="background2" w:themeShade="80"/>
          <w:sz w:val="22"/>
          <w:szCs w:val="22"/>
        </w:rPr>
        <w:t>How did your critical and creative thinking skills change from the beginning of the experience to the end of the experience? Don't just say they improved, instead give a specific example of how you approach problems or decisions differently.</w:t>
      </w:r>
      <w:r>
        <w:rPr>
          <w:i/>
          <w:iCs/>
          <w:color w:val="747474" w:themeColor="background2" w:themeShade="80"/>
          <w:sz w:val="22"/>
          <w:szCs w:val="22"/>
        </w:rPr>
        <w:t>:</w:t>
      </w:r>
    </w:p>
    <w:p w14:paraId="287659A4" w14:textId="77777777" w:rsidR="008E04B6" w:rsidRDefault="008E04B6" w:rsidP="00361162">
      <w:pPr>
        <w:spacing w:after="0" w:line="240" w:lineRule="auto"/>
      </w:pPr>
    </w:p>
    <w:p w14:paraId="6BAD6396" w14:textId="74122C99" w:rsidR="00BB6029" w:rsidRPr="00CB3BE7" w:rsidRDefault="00BB6029" w:rsidP="00F96BF5">
      <w:pPr>
        <w:pStyle w:val="Heading4"/>
      </w:pPr>
      <w:r w:rsidRPr="00CB3BE7">
        <w:t>What</w:t>
      </w:r>
      <w:r>
        <w:t>’s Next</w:t>
      </w:r>
    </w:p>
    <w:p w14:paraId="064FF76F" w14:textId="3261035E" w:rsidR="00BB6029" w:rsidRPr="00BB6029" w:rsidRDefault="00BB6029" w:rsidP="00361162">
      <w:pPr>
        <w:spacing w:after="0" w:line="240" w:lineRule="auto"/>
        <w:rPr>
          <w:i/>
          <w:iCs/>
          <w:color w:val="747474" w:themeColor="background2" w:themeShade="80"/>
          <w:sz w:val="22"/>
          <w:szCs w:val="22"/>
        </w:rPr>
      </w:pPr>
      <w:r w:rsidRPr="00BB6029">
        <w:rPr>
          <w:i/>
          <w:iCs/>
          <w:color w:val="747474" w:themeColor="background2" w:themeShade="80"/>
          <w:sz w:val="22"/>
          <w:szCs w:val="22"/>
        </w:rPr>
        <w:t>How might you use your critical and creative thinking skills that you developed from this experience in a future job or at grad school? Be specific about the future context (target job, industry, or field of study) and describe a specific way the skill could be used there.</w:t>
      </w:r>
      <w:r>
        <w:rPr>
          <w:i/>
          <w:iCs/>
          <w:color w:val="747474" w:themeColor="background2" w:themeShade="80"/>
          <w:sz w:val="22"/>
          <w:szCs w:val="22"/>
        </w:rPr>
        <w:t>:</w:t>
      </w:r>
    </w:p>
    <w:p w14:paraId="14259636" w14:textId="77777777" w:rsidR="00BB6029" w:rsidRDefault="00BB6029" w:rsidP="00361162">
      <w:pPr>
        <w:spacing w:after="0" w:line="240" w:lineRule="auto"/>
      </w:pPr>
    </w:p>
    <w:p w14:paraId="31E206D2" w14:textId="40B0D878" w:rsidR="00135ADD" w:rsidRDefault="00B249E8" w:rsidP="00F96BF5">
      <w:pPr>
        <w:pStyle w:val="Heading3"/>
      </w:pPr>
      <w:r>
        <w:t>Grit</w:t>
      </w:r>
    </w:p>
    <w:p w14:paraId="3E4B0541" w14:textId="77777777" w:rsidR="00B249E8" w:rsidRDefault="00B249E8" w:rsidP="00B249E8">
      <w:pPr>
        <w:spacing w:after="0" w:line="240" w:lineRule="auto"/>
        <w:rPr>
          <w:sz w:val="22"/>
          <w:szCs w:val="22"/>
        </w:rPr>
      </w:pPr>
      <w:r w:rsidRPr="00B249E8">
        <w:rPr>
          <w:b/>
          <w:bCs/>
          <w:sz w:val="22"/>
          <w:szCs w:val="22"/>
        </w:rPr>
        <w:t>Definition:</w:t>
      </w:r>
      <w:r w:rsidRPr="00B249E8">
        <w:rPr>
          <w:sz w:val="22"/>
          <w:szCs w:val="22"/>
        </w:rPr>
        <w:t> Dragons will be able to demonstrate resilience and flexibility.</w:t>
      </w:r>
    </w:p>
    <w:p w14:paraId="511EB54A" w14:textId="77777777" w:rsidR="00B249E8" w:rsidRDefault="00B249E8" w:rsidP="00B249E8">
      <w:pPr>
        <w:spacing w:after="0" w:line="240" w:lineRule="auto"/>
        <w:rPr>
          <w:sz w:val="22"/>
          <w:szCs w:val="22"/>
        </w:rPr>
      </w:pPr>
    </w:p>
    <w:p w14:paraId="6C8F85B5" w14:textId="77777777" w:rsidR="00B249E8" w:rsidRDefault="00B249E8" w:rsidP="00B249E8">
      <w:pPr>
        <w:spacing w:after="0" w:line="240" w:lineRule="auto"/>
        <w:rPr>
          <w:sz w:val="22"/>
          <w:szCs w:val="22"/>
        </w:rPr>
      </w:pPr>
      <w:r w:rsidRPr="00B249E8">
        <w:rPr>
          <w:sz w:val="22"/>
          <w:szCs w:val="22"/>
        </w:rPr>
        <w:t>In the workplace plans change, priorities shift, and we sometimes get challenging feedback. Grit is about being able to adapt and move forward when these setbacks and challenges happen. Employers don’t just want Dragons who work hard when things are going well, they want people who can recalibrate when things go sideways and stay committed to the goal anyway.</w:t>
      </w:r>
    </w:p>
    <w:p w14:paraId="3B966264" w14:textId="69152DEB" w:rsidR="00CB3BE7" w:rsidRDefault="00B249E8" w:rsidP="00B249E8">
      <w:pPr>
        <w:spacing w:after="0" w:line="240" w:lineRule="auto"/>
        <w:rPr>
          <w:sz w:val="22"/>
          <w:szCs w:val="22"/>
        </w:rPr>
      </w:pPr>
      <w:r w:rsidRPr="00B249E8">
        <w:rPr>
          <w:sz w:val="22"/>
          <w:szCs w:val="22"/>
        </w:rPr>
        <w:br/>
        <w:t>The following questions will help you recognize how you are already developing grit through your experiential learning.</w:t>
      </w:r>
    </w:p>
    <w:p w14:paraId="57149D38" w14:textId="77777777" w:rsidR="00B249E8" w:rsidRDefault="00B249E8" w:rsidP="00B249E8">
      <w:pPr>
        <w:spacing w:after="0" w:line="240" w:lineRule="auto"/>
        <w:rPr>
          <w:sz w:val="22"/>
          <w:szCs w:val="22"/>
        </w:rPr>
      </w:pPr>
    </w:p>
    <w:p w14:paraId="6904E130" w14:textId="732A0880" w:rsidR="00F30705" w:rsidRPr="00DA63A0" w:rsidRDefault="00F30705" w:rsidP="00B249E8">
      <w:pPr>
        <w:spacing w:after="0" w:line="240" w:lineRule="auto"/>
        <w:rPr>
          <w:i/>
          <w:iCs/>
          <w:sz w:val="22"/>
          <w:szCs w:val="22"/>
        </w:rPr>
      </w:pPr>
      <w:r w:rsidRPr="00DA63A0">
        <w:rPr>
          <w:i/>
          <w:iCs/>
          <w:sz w:val="22"/>
          <w:szCs w:val="22"/>
        </w:rPr>
        <w:lastRenderedPageBreak/>
        <w:t>Reminder: If you are completing your experiential learning for credit, your grades will be based on the </w:t>
      </w:r>
      <w:r w:rsidRPr="00DA63A0">
        <w:rPr>
          <w:b/>
          <w:bCs/>
          <w:i/>
          <w:iCs/>
          <w:sz w:val="22"/>
          <w:szCs w:val="22"/>
        </w:rPr>
        <w:t>specificity </w:t>
      </w:r>
      <w:r w:rsidRPr="00DA63A0">
        <w:rPr>
          <w:i/>
          <w:iCs/>
          <w:sz w:val="22"/>
          <w:szCs w:val="22"/>
        </w:rPr>
        <w:t>and </w:t>
      </w:r>
      <w:r w:rsidRPr="00DA63A0">
        <w:rPr>
          <w:b/>
          <w:bCs/>
          <w:i/>
          <w:iCs/>
          <w:sz w:val="22"/>
          <w:szCs w:val="22"/>
        </w:rPr>
        <w:t>completeness </w:t>
      </w:r>
      <w:r w:rsidRPr="00DA63A0">
        <w:rPr>
          <w:i/>
          <w:iCs/>
          <w:sz w:val="22"/>
          <w:szCs w:val="22"/>
        </w:rPr>
        <w:t>of your response, not whether your reflections, experiences, choices, or feelings were "right." There are no correct answers. We are looking for your honest reflection.</w:t>
      </w:r>
    </w:p>
    <w:p w14:paraId="07FD3489" w14:textId="77777777" w:rsidR="00F30705" w:rsidRDefault="00F30705" w:rsidP="00B249E8">
      <w:pPr>
        <w:spacing w:after="0" w:line="240" w:lineRule="auto"/>
        <w:rPr>
          <w:sz w:val="22"/>
          <w:szCs w:val="22"/>
        </w:rPr>
      </w:pPr>
    </w:p>
    <w:p w14:paraId="55908036" w14:textId="77777777" w:rsidR="00B249E8" w:rsidRPr="00CB3BE7" w:rsidRDefault="00B249E8" w:rsidP="00F96BF5">
      <w:pPr>
        <w:pStyle w:val="Heading4"/>
      </w:pPr>
      <w:r w:rsidRPr="00CB3BE7">
        <w:t>What Happened</w:t>
      </w:r>
    </w:p>
    <w:p w14:paraId="23937834" w14:textId="77777777" w:rsidR="00B249E8" w:rsidRPr="00CB3BE7" w:rsidRDefault="00B249E8" w:rsidP="007E2AE6">
      <w:pPr>
        <w:pStyle w:val="Heading5"/>
        <w:rPr>
          <w:b/>
          <w:bCs/>
          <w:color w:val="CC0000"/>
        </w:rPr>
      </w:pPr>
      <w:r w:rsidRPr="00CB3BE7">
        <w:t>The Basics:</w:t>
      </w:r>
    </w:p>
    <w:p w14:paraId="2A1689F7" w14:textId="2D8A3F2F" w:rsidR="00B249E8" w:rsidRDefault="00736DCA" w:rsidP="00B249E8">
      <w:pPr>
        <w:spacing w:after="0" w:line="240" w:lineRule="auto"/>
        <w:rPr>
          <w:i/>
          <w:iCs/>
          <w:color w:val="747474" w:themeColor="background2" w:themeShade="80"/>
          <w:sz w:val="22"/>
          <w:szCs w:val="22"/>
        </w:rPr>
      </w:pPr>
      <w:r w:rsidRPr="00736DCA">
        <w:rPr>
          <w:i/>
          <w:iCs/>
          <w:color w:val="747474" w:themeColor="background2" w:themeShade="80"/>
          <w:sz w:val="22"/>
          <w:szCs w:val="22"/>
        </w:rPr>
        <w:t>What was one setback or challenge you faced during your experiential learning? Be specific. What were you trying to accomplish and in what ways did it not go according to plan?</w:t>
      </w:r>
      <w:r>
        <w:rPr>
          <w:i/>
          <w:iCs/>
          <w:color w:val="747474" w:themeColor="background2" w:themeShade="80"/>
          <w:sz w:val="22"/>
          <w:szCs w:val="22"/>
        </w:rPr>
        <w:t>:</w:t>
      </w:r>
    </w:p>
    <w:p w14:paraId="0A5D18E7" w14:textId="77777777" w:rsidR="00FF1946" w:rsidRDefault="00FF1946" w:rsidP="00B249E8">
      <w:pPr>
        <w:spacing w:after="0" w:line="240" w:lineRule="auto"/>
        <w:rPr>
          <w:i/>
          <w:iCs/>
          <w:color w:val="747474" w:themeColor="background2" w:themeShade="80"/>
          <w:sz w:val="22"/>
          <w:szCs w:val="22"/>
        </w:rPr>
      </w:pPr>
    </w:p>
    <w:p w14:paraId="3DB79741" w14:textId="77777777" w:rsidR="00B249E8" w:rsidRPr="00CB3BE7" w:rsidRDefault="00B249E8" w:rsidP="007E2AE6">
      <w:pPr>
        <w:pStyle w:val="Heading5"/>
      </w:pPr>
      <w:r>
        <w:t>Diving Deeper</w:t>
      </w:r>
      <w:r w:rsidRPr="00CB3BE7">
        <w:t>:</w:t>
      </w:r>
    </w:p>
    <w:p w14:paraId="3A16685C" w14:textId="2C3D8871" w:rsidR="00B249E8" w:rsidRDefault="00925A39" w:rsidP="00B249E8">
      <w:pPr>
        <w:spacing w:after="0" w:line="240" w:lineRule="auto"/>
        <w:rPr>
          <w:i/>
          <w:iCs/>
          <w:color w:val="747474" w:themeColor="background2" w:themeShade="80"/>
          <w:sz w:val="22"/>
          <w:szCs w:val="22"/>
        </w:rPr>
      </w:pPr>
      <w:r w:rsidRPr="00925A39">
        <w:rPr>
          <w:i/>
          <w:iCs/>
          <w:color w:val="747474" w:themeColor="background2" w:themeShade="80"/>
          <w:sz w:val="22"/>
          <w:szCs w:val="22"/>
        </w:rPr>
        <w:t>These are example behaviors of what it looks like to have grit. Which of them did you do when you encountered the setback/challenge? (check all that apply)</w:t>
      </w:r>
      <w:r>
        <w:rPr>
          <w:i/>
          <w:iCs/>
          <w:color w:val="747474" w:themeColor="background2" w:themeShade="80"/>
          <w:sz w:val="22"/>
          <w:szCs w:val="22"/>
        </w:rPr>
        <w:t>:</w:t>
      </w:r>
    </w:p>
    <w:p w14:paraId="0219600F" w14:textId="141F5897" w:rsidR="00925A39" w:rsidRDefault="00925A39" w:rsidP="00925A39">
      <w:pPr>
        <w:pStyle w:val="ListParagraph"/>
        <w:numPr>
          <w:ilvl w:val="0"/>
          <w:numId w:val="9"/>
        </w:numPr>
        <w:spacing w:after="0" w:line="240" w:lineRule="auto"/>
        <w:rPr>
          <w:i/>
          <w:iCs/>
          <w:color w:val="747474" w:themeColor="background2" w:themeShade="80"/>
          <w:sz w:val="22"/>
          <w:szCs w:val="22"/>
        </w:rPr>
      </w:pPr>
      <w:r w:rsidRPr="00925A39">
        <w:rPr>
          <w:i/>
          <w:iCs/>
          <w:color w:val="747474" w:themeColor="background2" w:themeShade="80"/>
          <w:sz w:val="22"/>
          <w:szCs w:val="22"/>
        </w:rPr>
        <w:t>I tried doing something different when my approach wasn’t working.</w:t>
      </w:r>
    </w:p>
    <w:p w14:paraId="741A387A" w14:textId="1EB9B3F9" w:rsidR="00925A39" w:rsidRDefault="00925A39" w:rsidP="00925A39">
      <w:pPr>
        <w:pStyle w:val="ListParagraph"/>
        <w:numPr>
          <w:ilvl w:val="0"/>
          <w:numId w:val="9"/>
        </w:numPr>
        <w:spacing w:after="0" w:line="240" w:lineRule="auto"/>
        <w:rPr>
          <w:i/>
          <w:iCs/>
          <w:color w:val="747474" w:themeColor="background2" w:themeShade="80"/>
          <w:sz w:val="22"/>
          <w:szCs w:val="22"/>
        </w:rPr>
      </w:pPr>
      <w:r w:rsidRPr="00925A39">
        <w:rPr>
          <w:i/>
          <w:iCs/>
          <w:color w:val="747474" w:themeColor="background2" w:themeShade="80"/>
          <w:sz w:val="22"/>
          <w:szCs w:val="22"/>
        </w:rPr>
        <w:t>I reflected on what I could learn from the setback or challenge.</w:t>
      </w:r>
    </w:p>
    <w:p w14:paraId="1C1E8DA3" w14:textId="09F53E8A" w:rsidR="00925A39" w:rsidRDefault="00925A39" w:rsidP="00925A39">
      <w:pPr>
        <w:pStyle w:val="ListParagraph"/>
        <w:numPr>
          <w:ilvl w:val="0"/>
          <w:numId w:val="9"/>
        </w:numPr>
        <w:spacing w:after="0" w:line="240" w:lineRule="auto"/>
        <w:rPr>
          <w:i/>
          <w:iCs/>
          <w:color w:val="747474" w:themeColor="background2" w:themeShade="80"/>
          <w:sz w:val="22"/>
          <w:szCs w:val="22"/>
        </w:rPr>
      </w:pPr>
      <w:r w:rsidRPr="00925A39">
        <w:rPr>
          <w:i/>
          <w:iCs/>
          <w:color w:val="747474" w:themeColor="background2" w:themeShade="80"/>
          <w:sz w:val="22"/>
          <w:szCs w:val="22"/>
        </w:rPr>
        <w:t>I sought feedback, help, or resources to help me with the challenge/setback.</w:t>
      </w:r>
    </w:p>
    <w:p w14:paraId="705DFE47" w14:textId="54E9B975" w:rsidR="00925A39" w:rsidRDefault="00925A39" w:rsidP="00925A39">
      <w:pPr>
        <w:pStyle w:val="ListParagraph"/>
        <w:numPr>
          <w:ilvl w:val="0"/>
          <w:numId w:val="9"/>
        </w:numPr>
        <w:spacing w:after="0" w:line="240" w:lineRule="auto"/>
        <w:rPr>
          <w:i/>
          <w:iCs/>
          <w:color w:val="747474" w:themeColor="background2" w:themeShade="80"/>
          <w:sz w:val="22"/>
          <w:szCs w:val="22"/>
        </w:rPr>
      </w:pPr>
      <w:r w:rsidRPr="00925A39">
        <w:rPr>
          <w:i/>
          <w:iCs/>
          <w:color w:val="747474" w:themeColor="background2" w:themeShade="80"/>
          <w:sz w:val="22"/>
          <w:szCs w:val="22"/>
        </w:rPr>
        <w:t>I used feedback I received to improve.</w:t>
      </w:r>
    </w:p>
    <w:p w14:paraId="5A0BC03B" w14:textId="77777777" w:rsidR="00925A39" w:rsidRDefault="00925A39" w:rsidP="00925A39">
      <w:pPr>
        <w:spacing w:after="0" w:line="240" w:lineRule="auto"/>
        <w:rPr>
          <w:i/>
          <w:iCs/>
          <w:color w:val="747474" w:themeColor="background2" w:themeShade="80"/>
          <w:sz w:val="22"/>
          <w:szCs w:val="22"/>
        </w:rPr>
      </w:pPr>
    </w:p>
    <w:p w14:paraId="5B6E74F9" w14:textId="3F395145" w:rsidR="00925A39" w:rsidRDefault="002808C4" w:rsidP="00925A39">
      <w:pPr>
        <w:spacing w:after="0" w:line="240" w:lineRule="auto"/>
        <w:rPr>
          <w:i/>
          <w:iCs/>
          <w:color w:val="747474" w:themeColor="background2" w:themeShade="80"/>
          <w:sz w:val="22"/>
          <w:szCs w:val="22"/>
        </w:rPr>
      </w:pPr>
      <w:r w:rsidRPr="002808C4">
        <w:rPr>
          <w:i/>
          <w:iCs/>
          <w:color w:val="747474" w:themeColor="background2" w:themeShade="80"/>
          <w:sz w:val="22"/>
          <w:szCs w:val="22"/>
        </w:rPr>
        <w:t>Choose one behavior you checked above. What did you do to demonstrate that behavior? Be specific.</w:t>
      </w:r>
      <w:r>
        <w:rPr>
          <w:i/>
          <w:iCs/>
          <w:color w:val="747474" w:themeColor="background2" w:themeShade="80"/>
          <w:sz w:val="22"/>
          <w:szCs w:val="22"/>
        </w:rPr>
        <w:t>:</w:t>
      </w:r>
    </w:p>
    <w:p w14:paraId="468B5027" w14:textId="77777777" w:rsidR="00FF1946" w:rsidRDefault="00FF1946" w:rsidP="00925A39">
      <w:pPr>
        <w:spacing w:after="0" w:line="240" w:lineRule="auto"/>
        <w:rPr>
          <w:i/>
          <w:iCs/>
          <w:color w:val="747474" w:themeColor="background2" w:themeShade="80"/>
          <w:sz w:val="22"/>
          <w:szCs w:val="22"/>
        </w:rPr>
      </w:pPr>
    </w:p>
    <w:p w14:paraId="197BD8D0" w14:textId="5EB11F84" w:rsidR="002808C4" w:rsidRDefault="002808C4" w:rsidP="00925A39">
      <w:pPr>
        <w:spacing w:after="0" w:line="240" w:lineRule="auto"/>
        <w:rPr>
          <w:i/>
          <w:iCs/>
          <w:color w:val="747474" w:themeColor="background2" w:themeShade="80"/>
          <w:sz w:val="22"/>
          <w:szCs w:val="22"/>
        </w:rPr>
      </w:pPr>
      <w:r w:rsidRPr="002808C4">
        <w:rPr>
          <w:i/>
          <w:iCs/>
          <w:color w:val="747474" w:themeColor="background2" w:themeShade="80"/>
          <w:sz w:val="22"/>
          <w:szCs w:val="22"/>
        </w:rPr>
        <w:t>How did that behavior help you during the setback/challenge?</w:t>
      </w:r>
      <w:r>
        <w:rPr>
          <w:i/>
          <w:iCs/>
          <w:color w:val="747474" w:themeColor="background2" w:themeShade="80"/>
          <w:sz w:val="22"/>
          <w:szCs w:val="22"/>
        </w:rPr>
        <w:t>:</w:t>
      </w:r>
    </w:p>
    <w:p w14:paraId="0FD3E3E6" w14:textId="77777777" w:rsidR="002808C4" w:rsidRDefault="002808C4" w:rsidP="00925A39">
      <w:pPr>
        <w:spacing w:after="0" w:line="240" w:lineRule="auto"/>
        <w:rPr>
          <w:i/>
          <w:iCs/>
          <w:color w:val="747474" w:themeColor="background2" w:themeShade="80"/>
          <w:sz w:val="22"/>
          <w:szCs w:val="22"/>
        </w:rPr>
      </w:pPr>
    </w:p>
    <w:p w14:paraId="08AE627F" w14:textId="77777777" w:rsidR="00B249E8" w:rsidRPr="00CB3BE7" w:rsidRDefault="00B249E8" w:rsidP="00F96BF5">
      <w:pPr>
        <w:pStyle w:val="Heading4"/>
      </w:pPr>
      <w:r w:rsidRPr="00CB3BE7">
        <w:t>What</w:t>
      </w:r>
      <w:r>
        <w:t xml:space="preserve"> I Learned</w:t>
      </w:r>
    </w:p>
    <w:p w14:paraId="5BC5D645" w14:textId="1AF0379E" w:rsidR="00B249E8" w:rsidRDefault="00BC7999" w:rsidP="00B249E8">
      <w:pPr>
        <w:spacing w:after="0" w:line="240" w:lineRule="auto"/>
        <w:rPr>
          <w:i/>
          <w:iCs/>
          <w:color w:val="747474" w:themeColor="background2" w:themeShade="80"/>
          <w:sz w:val="22"/>
          <w:szCs w:val="22"/>
        </w:rPr>
      </w:pPr>
      <w:r w:rsidRPr="00BC7999">
        <w:rPr>
          <w:i/>
          <w:iCs/>
          <w:color w:val="747474" w:themeColor="background2" w:themeShade="80"/>
          <w:sz w:val="22"/>
          <w:szCs w:val="22"/>
        </w:rPr>
        <w:t>How did your ability to demonstrate grit change from the beginning of the experience to the end of the experience? Don't just say they improved, instead give a specific example of how you approach challenges or setbacks differently.</w:t>
      </w:r>
    </w:p>
    <w:p w14:paraId="79E73891" w14:textId="77777777" w:rsidR="00BC7999" w:rsidRPr="00BC7999" w:rsidRDefault="00BC7999" w:rsidP="00B249E8">
      <w:pPr>
        <w:spacing w:after="0" w:line="240" w:lineRule="auto"/>
        <w:rPr>
          <w:i/>
          <w:iCs/>
          <w:color w:val="747474" w:themeColor="background2" w:themeShade="80"/>
          <w:sz w:val="22"/>
          <w:szCs w:val="22"/>
        </w:rPr>
      </w:pPr>
    </w:p>
    <w:p w14:paraId="4FBA042F" w14:textId="77777777" w:rsidR="00B249E8" w:rsidRPr="00CB3BE7" w:rsidRDefault="00B249E8" w:rsidP="00F96BF5">
      <w:pPr>
        <w:pStyle w:val="Heading4"/>
      </w:pPr>
      <w:r w:rsidRPr="00CB3BE7">
        <w:t>What</w:t>
      </w:r>
      <w:r>
        <w:t>’s Next</w:t>
      </w:r>
    </w:p>
    <w:p w14:paraId="55C0E918" w14:textId="7A5F81FB" w:rsidR="00B249E8" w:rsidRPr="00297257" w:rsidRDefault="00297257" w:rsidP="00B249E8">
      <w:pPr>
        <w:spacing w:after="0" w:line="240" w:lineRule="auto"/>
        <w:rPr>
          <w:i/>
          <w:iCs/>
          <w:color w:val="747474" w:themeColor="background2" w:themeShade="80"/>
          <w:sz w:val="22"/>
          <w:szCs w:val="22"/>
        </w:rPr>
      </w:pPr>
      <w:r w:rsidRPr="00297257">
        <w:rPr>
          <w:i/>
          <w:iCs/>
          <w:color w:val="747474" w:themeColor="background2" w:themeShade="80"/>
          <w:sz w:val="22"/>
          <w:szCs w:val="22"/>
        </w:rPr>
        <w:t>How might you use your ability to demonstrate grit that you developed from this experience in a future job or at grad school? Be specific about the future context (target job, industry, or field of study) and describe a specific way the skill could be used there.</w:t>
      </w:r>
    </w:p>
    <w:p w14:paraId="14E25059" w14:textId="77777777" w:rsidR="00B249E8" w:rsidRDefault="00B249E8" w:rsidP="00B249E8">
      <w:pPr>
        <w:spacing w:after="0" w:line="240" w:lineRule="auto"/>
        <w:rPr>
          <w:sz w:val="22"/>
          <w:szCs w:val="22"/>
        </w:rPr>
      </w:pPr>
    </w:p>
    <w:p w14:paraId="3F00F259" w14:textId="4A27C1C2" w:rsidR="00297257" w:rsidRPr="00AA7C80" w:rsidRDefault="00297257" w:rsidP="00F96BF5">
      <w:pPr>
        <w:pStyle w:val="Heading3"/>
      </w:pPr>
      <w:r>
        <w:t>Professional Presence</w:t>
      </w:r>
    </w:p>
    <w:p w14:paraId="16C62C82" w14:textId="0C5F61CA" w:rsidR="00297257" w:rsidRDefault="00297257" w:rsidP="00297257">
      <w:pPr>
        <w:spacing w:after="0" w:line="240" w:lineRule="auto"/>
        <w:rPr>
          <w:sz w:val="22"/>
          <w:szCs w:val="22"/>
        </w:rPr>
      </w:pPr>
      <w:r w:rsidRPr="00297257">
        <w:rPr>
          <w:sz w:val="22"/>
          <w:szCs w:val="22"/>
        </w:rPr>
        <w:br/>
      </w:r>
      <w:r w:rsidRPr="006B43B7">
        <w:rPr>
          <w:b/>
          <w:bCs/>
          <w:sz w:val="22"/>
          <w:szCs w:val="22"/>
        </w:rPr>
        <w:t>Definition: </w:t>
      </w:r>
      <w:r w:rsidRPr="00297257">
        <w:rPr>
          <w:sz w:val="22"/>
          <w:szCs w:val="22"/>
        </w:rPr>
        <w:t>Dragons will be able to demonstrate reliability and initiative, contributing in ways that strengthen their organization and communities.</w:t>
      </w:r>
      <w:r w:rsidRPr="00297257">
        <w:rPr>
          <w:sz w:val="22"/>
          <w:szCs w:val="22"/>
        </w:rPr>
        <w:br/>
      </w:r>
      <w:r w:rsidRPr="00297257">
        <w:rPr>
          <w:sz w:val="22"/>
          <w:szCs w:val="22"/>
        </w:rPr>
        <w:br/>
        <w:t>Professional presence isn't about acting like someone you’re not, it's about demonstrating reliability and initiative, which are qualities that make people trust you with more responsibility. Showing up on time, following through on deadlines, and picking up on unstated expectations (like how your team communicates or what "business casual" actually means in your office) signal that you're someone others can count on without having to double-check your work. Employers notice who takes initiative and who waits to be told what to do, and that difference often determines who gets the next opportunity or promotion.</w:t>
      </w:r>
      <w:r w:rsidRPr="00297257">
        <w:rPr>
          <w:sz w:val="22"/>
          <w:szCs w:val="22"/>
        </w:rPr>
        <w:br/>
      </w:r>
      <w:r w:rsidRPr="00297257">
        <w:rPr>
          <w:sz w:val="22"/>
          <w:szCs w:val="22"/>
        </w:rPr>
        <w:br/>
        <w:t>The following questions will help you recognize how you are already developing your professional presence through your experiential learning.</w:t>
      </w:r>
    </w:p>
    <w:p w14:paraId="7CFB50F6" w14:textId="77777777" w:rsidR="00F30705" w:rsidRPr="00DA63A0" w:rsidRDefault="00F30705" w:rsidP="00F30705">
      <w:pPr>
        <w:spacing w:after="0" w:line="240" w:lineRule="auto"/>
        <w:rPr>
          <w:i/>
          <w:iCs/>
          <w:sz w:val="22"/>
          <w:szCs w:val="22"/>
        </w:rPr>
      </w:pPr>
      <w:r w:rsidRPr="00DA63A0">
        <w:rPr>
          <w:i/>
          <w:iCs/>
          <w:sz w:val="22"/>
          <w:szCs w:val="22"/>
        </w:rPr>
        <w:t>Reminder: If you are completing your experiential learning for credit, your grades will be based on the </w:t>
      </w:r>
      <w:r w:rsidRPr="00DA63A0">
        <w:rPr>
          <w:b/>
          <w:bCs/>
          <w:i/>
          <w:iCs/>
          <w:sz w:val="22"/>
          <w:szCs w:val="22"/>
        </w:rPr>
        <w:t>specificity </w:t>
      </w:r>
      <w:r w:rsidRPr="00DA63A0">
        <w:rPr>
          <w:i/>
          <w:iCs/>
          <w:sz w:val="22"/>
          <w:szCs w:val="22"/>
        </w:rPr>
        <w:t>and </w:t>
      </w:r>
      <w:r w:rsidRPr="00DA63A0">
        <w:rPr>
          <w:b/>
          <w:bCs/>
          <w:i/>
          <w:iCs/>
          <w:sz w:val="22"/>
          <w:szCs w:val="22"/>
        </w:rPr>
        <w:t>completeness </w:t>
      </w:r>
      <w:r w:rsidRPr="00DA63A0">
        <w:rPr>
          <w:i/>
          <w:iCs/>
          <w:sz w:val="22"/>
          <w:szCs w:val="22"/>
        </w:rPr>
        <w:t>of your response, not whether your reflections, experiences, choices, or feelings were "right." There are no correct answers. We are looking for your honest reflection.</w:t>
      </w:r>
    </w:p>
    <w:p w14:paraId="63E7FED4" w14:textId="77777777" w:rsidR="00297257" w:rsidRDefault="00297257" w:rsidP="00B249E8">
      <w:pPr>
        <w:spacing w:after="0" w:line="240" w:lineRule="auto"/>
        <w:rPr>
          <w:sz w:val="22"/>
          <w:szCs w:val="22"/>
        </w:rPr>
      </w:pPr>
    </w:p>
    <w:p w14:paraId="18D5FAF0" w14:textId="77777777" w:rsidR="00297257" w:rsidRPr="00CB3BE7" w:rsidRDefault="00297257" w:rsidP="00F96BF5">
      <w:pPr>
        <w:pStyle w:val="Heading4"/>
      </w:pPr>
      <w:r w:rsidRPr="00CB3BE7">
        <w:t>What Happened</w:t>
      </w:r>
    </w:p>
    <w:p w14:paraId="34311687" w14:textId="77777777" w:rsidR="00297257" w:rsidRPr="00CB3BE7" w:rsidRDefault="00297257" w:rsidP="007E2AE6">
      <w:pPr>
        <w:pStyle w:val="Heading5"/>
        <w:rPr>
          <w:b/>
          <w:bCs/>
          <w:color w:val="CC0000"/>
        </w:rPr>
      </w:pPr>
      <w:r>
        <w:lastRenderedPageBreak/>
        <w:t>Diving Deeper</w:t>
      </w:r>
      <w:r w:rsidRPr="00CB3BE7">
        <w:rPr>
          <w:b/>
          <w:bCs/>
          <w:color w:val="CC0000"/>
        </w:rPr>
        <w:t>:</w:t>
      </w:r>
    </w:p>
    <w:p w14:paraId="5856B5C2" w14:textId="74589EA1" w:rsidR="00297257" w:rsidRDefault="003A3C3D" w:rsidP="00297257">
      <w:pPr>
        <w:spacing w:after="0" w:line="240" w:lineRule="auto"/>
        <w:rPr>
          <w:i/>
          <w:iCs/>
          <w:color w:val="747474" w:themeColor="background2" w:themeShade="80"/>
          <w:sz w:val="22"/>
          <w:szCs w:val="22"/>
        </w:rPr>
      </w:pPr>
      <w:r w:rsidRPr="003A3C3D">
        <w:rPr>
          <w:i/>
          <w:iCs/>
          <w:color w:val="747474" w:themeColor="background2" w:themeShade="80"/>
          <w:sz w:val="22"/>
          <w:szCs w:val="22"/>
        </w:rPr>
        <w:t>These are example behaviors of what it looks like to have professional presence. Which of them did you demonstrate during your experiential learning experience? (check all that apply)</w:t>
      </w:r>
    </w:p>
    <w:p w14:paraId="1187C0CD" w14:textId="4E2B8793" w:rsidR="00297257" w:rsidRDefault="003A3C3D" w:rsidP="003A3C3D">
      <w:pPr>
        <w:pStyle w:val="ListParagraph"/>
        <w:numPr>
          <w:ilvl w:val="0"/>
          <w:numId w:val="7"/>
        </w:numPr>
        <w:spacing w:after="0" w:line="240" w:lineRule="auto"/>
        <w:rPr>
          <w:i/>
          <w:iCs/>
          <w:color w:val="747474" w:themeColor="background2" w:themeShade="80"/>
          <w:sz w:val="22"/>
          <w:szCs w:val="22"/>
        </w:rPr>
      </w:pPr>
      <w:r w:rsidRPr="003A3C3D">
        <w:rPr>
          <w:i/>
          <w:iCs/>
          <w:color w:val="747474" w:themeColor="background2" w:themeShade="80"/>
          <w:sz w:val="22"/>
          <w:szCs w:val="22"/>
        </w:rPr>
        <w:t>I consistently demonstrated dependability (ex: arrived on time and prepared, prioritized effectively, and completed tasks by deadlines)</w:t>
      </w:r>
    </w:p>
    <w:p w14:paraId="124D624E" w14:textId="0BD2B8FB" w:rsidR="003A3C3D" w:rsidRDefault="003A3C3D" w:rsidP="003A3C3D">
      <w:pPr>
        <w:pStyle w:val="ListParagraph"/>
        <w:numPr>
          <w:ilvl w:val="0"/>
          <w:numId w:val="7"/>
        </w:numPr>
        <w:spacing w:after="0" w:line="240" w:lineRule="auto"/>
        <w:rPr>
          <w:i/>
          <w:iCs/>
          <w:color w:val="747474" w:themeColor="background2" w:themeShade="80"/>
          <w:sz w:val="22"/>
          <w:szCs w:val="22"/>
        </w:rPr>
      </w:pPr>
      <w:r w:rsidRPr="003A3C3D">
        <w:rPr>
          <w:i/>
          <w:iCs/>
          <w:color w:val="747474" w:themeColor="background2" w:themeShade="80"/>
          <w:sz w:val="22"/>
          <w:szCs w:val="22"/>
        </w:rPr>
        <w:t>I looked for ways I could contribute or make improvements in my work, and acted without needing to be asked.</w:t>
      </w:r>
    </w:p>
    <w:p w14:paraId="42C4AAB4" w14:textId="2A26CC10" w:rsidR="003A3C3D" w:rsidRDefault="003A3C3D" w:rsidP="003A3C3D">
      <w:pPr>
        <w:pStyle w:val="ListParagraph"/>
        <w:numPr>
          <w:ilvl w:val="0"/>
          <w:numId w:val="7"/>
        </w:numPr>
        <w:spacing w:after="0" w:line="240" w:lineRule="auto"/>
        <w:rPr>
          <w:i/>
          <w:iCs/>
          <w:color w:val="747474" w:themeColor="background2" w:themeShade="80"/>
          <w:sz w:val="22"/>
          <w:szCs w:val="22"/>
        </w:rPr>
      </w:pPr>
      <w:r w:rsidRPr="003A3C3D">
        <w:rPr>
          <w:i/>
          <w:iCs/>
          <w:color w:val="747474" w:themeColor="background2" w:themeShade="80"/>
          <w:sz w:val="22"/>
          <w:szCs w:val="22"/>
        </w:rPr>
        <w:t>I learned and followed the explicitly stated expectations of my environment. (ex: information shared at onboarding or in meetings, written expectations)</w:t>
      </w:r>
    </w:p>
    <w:p w14:paraId="13739301" w14:textId="5C522528" w:rsidR="003A3C3D" w:rsidRDefault="003A3C3D" w:rsidP="003A3C3D">
      <w:pPr>
        <w:pStyle w:val="ListParagraph"/>
        <w:numPr>
          <w:ilvl w:val="0"/>
          <w:numId w:val="7"/>
        </w:numPr>
        <w:spacing w:after="0" w:line="240" w:lineRule="auto"/>
        <w:rPr>
          <w:i/>
          <w:iCs/>
          <w:color w:val="747474" w:themeColor="background2" w:themeShade="80"/>
          <w:sz w:val="22"/>
          <w:szCs w:val="22"/>
        </w:rPr>
      </w:pPr>
      <w:r w:rsidRPr="003A3C3D">
        <w:rPr>
          <w:i/>
          <w:iCs/>
          <w:color w:val="747474" w:themeColor="background2" w:themeShade="80"/>
          <w:sz w:val="22"/>
          <w:szCs w:val="22"/>
        </w:rPr>
        <w:t>I demonstrated a curiosity to learn unstated expectations. (ex: ask questions about dress code or preferred methods of communication when not previously shared)</w:t>
      </w:r>
    </w:p>
    <w:p w14:paraId="5C221CC8" w14:textId="77777777" w:rsidR="003A3C3D" w:rsidRDefault="003A3C3D" w:rsidP="00561D11">
      <w:pPr>
        <w:spacing w:after="0" w:line="240" w:lineRule="auto"/>
        <w:rPr>
          <w:i/>
          <w:iCs/>
          <w:color w:val="747474" w:themeColor="background2" w:themeShade="80"/>
          <w:sz w:val="22"/>
          <w:szCs w:val="22"/>
        </w:rPr>
      </w:pPr>
    </w:p>
    <w:p w14:paraId="1E2477E3" w14:textId="3683D77F" w:rsidR="00561D11" w:rsidRDefault="00561D11" w:rsidP="00561D11">
      <w:pPr>
        <w:spacing w:after="0" w:line="240" w:lineRule="auto"/>
        <w:rPr>
          <w:i/>
          <w:iCs/>
          <w:color w:val="747474" w:themeColor="background2" w:themeShade="80"/>
          <w:sz w:val="22"/>
          <w:szCs w:val="22"/>
        </w:rPr>
      </w:pPr>
      <w:r w:rsidRPr="00561D11">
        <w:rPr>
          <w:i/>
          <w:iCs/>
          <w:color w:val="747474" w:themeColor="background2" w:themeShade="80"/>
          <w:sz w:val="22"/>
          <w:szCs w:val="22"/>
        </w:rPr>
        <w:t xml:space="preserve">Choose one behavior your checked above. What did you do to demonstrate that behavior? Be specific. </w:t>
      </w:r>
      <w:r>
        <w:rPr>
          <w:i/>
          <w:iCs/>
          <w:color w:val="747474" w:themeColor="background2" w:themeShade="80"/>
          <w:sz w:val="22"/>
          <w:szCs w:val="22"/>
        </w:rPr>
        <w:t>E</w:t>
      </w:r>
      <w:r w:rsidRPr="00561D11">
        <w:rPr>
          <w:i/>
          <w:iCs/>
          <w:color w:val="747474" w:themeColor="background2" w:themeShade="80"/>
          <w:sz w:val="22"/>
          <w:szCs w:val="22"/>
        </w:rPr>
        <w:t>x: what did you say, what specific actions did you take, or what planning did you do in advance to make it happen?</w:t>
      </w:r>
      <w:r>
        <w:rPr>
          <w:i/>
          <w:iCs/>
          <w:color w:val="747474" w:themeColor="background2" w:themeShade="80"/>
          <w:sz w:val="22"/>
          <w:szCs w:val="22"/>
        </w:rPr>
        <w:t>:</w:t>
      </w:r>
    </w:p>
    <w:p w14:paraId="3EF2C2E7" w14:textId="77777777" w:rsidR="00561D11" w:rsidRDefault="00561D11" w:rsidP="00561D11">
      <w:pPr>
        <w:spacing w:after="0" w:line="240" w:lineRule="auto"/>
        <w:rPr>
          <w:i/>
          <w:iCs/>
          <w:color w:val="747474" w:themeColor="background2" w:themeShade="80"/>
          <w:sz w:val="22"/>
          <w:szCs w:val="22"/>
        </w:rPr>
      </w:pPr>
    </w:p>
    <w:p w14:paraId="173C0323" w14:textId="3730B2B3" w:rsidR="00561D11" w:rsidRDefault="00561D11" w:rsidP="00561D11">
      <w:pPr>
        <w:spacing w:after="0" w:line="240" w:lineRule="auto"/>
        <w:rPr>
          <w:i/>
          <w:iCs/>
          <w:color w:val="747474" w:themeColor="background2" w:themeShade="80"/>
          <w:sz w:val="22"/>
          <w:szCs w:val="22"/>
        </w:rPr>
      </w:pPr>
      <w:r w:rsidRPr="00561D11">
        <w:rPr>
          <w:i/>
          <w:iCs/>
          <w:color w:val="747474" w:themeColor="background2" w:themeShade="80"/>
          <w:sz w:val="22"/>
          <w:szCs w:val="22"/>
        </w:rPr>
        <w:t>How did that behavior positively impact the organization, community, or group where your experiential learning took place?</w:t>
      </w:r>
    </w:p>
    <w:p w14:paraId="49A4BB2A" w14:textId="77777777" w:rsidR="00561D11" w:rsidRPr="00561D11" w:rsidRDefault="00561D11" w:rsidP="00561D11">
      <w:pPr>
        <w:spacing w:after="0" w:line="240" w:lineRule="auto"/>
        <w:rPr>
          <w:i/>
          <w:iCs/>
          <w:color w:val="747474" w:themeColor="background2" w:themeShade="80"/>
          <w:sz w:val="22"/>
          <w:szCs w:val="22"/>
        </w:rPr>
      </w:pPr>
    </w:p>
    <w:p w14:paraId="1FFC2C7A" w14:textId="77777777" w:rsidR="00297257" w:rsidRPr="00CB3BE7" w:rsidRDefault="00297257" w:rsidP="00F96BF5">
      <w:pPr>
        <w:pStyle w:val="Heading4"/>
      </w:pPr>
      <w:r w:rsidRPr="00CB3BE7">
        <w:t>What</w:t>
      </w:r>
      <w:r>
        <w:t xml:space="preserve"> I Learned</w:t>
      </w:r>
    </w:p>
    <w:p w14:paraId="2C7F5AE7" w14:textId="7F020656" w:rsidR="00297257" w:rsidRDefault="006257AC" w:rsidP="00297257">
      <w:pPr>
        <w:spacing w:after="0" w:line="240" w:lineRule="auto"/>
        <w:rPr>
          <w:i/>
          <w:iCs/>
          <w:color w:val="747474" w:themeColor="background2" w:themeShade="80"/>
          <w:sz w:val="22"/>
          <w:szCs w:val="22"/>
        </w:rPr>
      </w:pPr>
      <w:r w:rsidRPr="006257AC">
        <w:rPr>
          <w:i/>
          <w:iCs/>
          <w:color w:val="747474" w:themeColor="background2" w:themeShade="80"/>
          <w:sz w:val="22"/>
          <w:szCs w:val="22"/>
        </w:rPr>
        <w:t>How did your professional presence skills change from the beginning of the experience to the end of the experience? Don't just say they improved, instead give a specific example of how you approach situations differently.</w:t>
      </w:r>
      <w:r>
        <w:rPr>
          <w:i/>
          <w:iCs/>
          <w:color w:val="747474" w:themeColor="background2" w:themeShade="80"/>
          <w:sz w:val="22"/>
          <w:szCs w:val="22"/>
        </w:rPr>
        <w:t>:</w:t>
      </w:r>
    </w:p>
    <w:p w14:paraId="52A191A9" w14:textId="77777777" w:rsidR="006257AC" w:rsidRDefault="006257AC" w:rsidP="00297257">
      <w:pPr>
        <w:spacing w:after="0" w:line="240" w:lineRule="auto"/>
        <w:rPr>
          <w:i/>
          <w:iCs/>
          <w:color w:val="747474" w:themeColor="background2" w:themeShade="80"/>
          <w:sz w:val="22"/>
          <w:szCs w:val="22"/>
        </w:rPr>
      </w:pPr>
    </w:p>
    <w:p w14:paraId="2128D8AB" w14:textId="77777777" w:rsidR="00297257" w:rsidRPr="00CB3BE7" w:rsidRDefault="00297257" w:rsidP="00F96BF5">
      <w:pPr>
        <w:pStyle w:val="Heading4"/>
      </w:pPr>
      <w:r w:rsidRPr="00CB3BE7">
        <w:t>What</w:t>
      </w:r>
      <w:r>
        <w:t>’s Next</w:t>
      </w:r>
    </w:p>
    <w:p w14:paraId="54388F15" w14:textId="7FF33B82" w:rsidR="00297257" w:rsidRDefault="006257AC" w:rsidP="00B249E8">
      <w:pPr>
        <w:spacing w:after="0" w:line="240" w:lineRule="auto"/>
        <w:rPr>
          <w:i/>
          <w:iCs/>
          <w:color w:val="747474" w:themeColor="background2" w:themeShade="80"/>
          <w:sz w:val="22"/>
          <w:szCs w:val="22"/>
        </w:rPr>
      </w:pPr>
      <w:r w:rsidRPr="006257AC">
        <w:rPr>
          <w:i/>
          <w:iCs/>
          <w:color w:val="747474" w:themeColor="background2" w:themeShade="80"/>
          <w:sz w:val="22"/>
          <w:szCs w:val="22"/>
        </w:rPr>
        <w:t>How might you use your professional presence skills that you developed from this experience in a future job or at grad school? Be specific about the future context (target job, industry, or field of study) and describe a specific way the skill could be used there.</w:t>
      </w:r>
    </w:p>
    <w:p w14:paraId="2E053999" w14:textId="77777777" w:rsidR="006257AC" w:rsidRPr="006257AC" w:rsidRDefault="006257AC" w:rsidP="00B249E8">
      <w:pPr>
        <w:spacing w:after="0" w:line="240" w:lineRule="auto"/>
        <w:rPr>
          <w:i/>
          <w:iCs/>
          <w:color w:val="747474" w:themeColor="background2" w:themeShade="80"/>
          <w:sz w:val="22"/>
          <w:szCs w:val="22"/>
        </w:rPr>
      </w:pPr>
    </w:p>
    <w:p w14:paraId="0356B5A2" w14:textId="58A55314" w:rsidR="00A31535" w:rsidRPr="00E53AC0" w:rsidRDefault="00A31535" w:rsidP="009B4B68">
      <w:pPr>
        <w:pStyle w:val="Heading2"/>
      </w:pPr>
      <w:r w:rsidRPr="00E53AC0">
        <w:t xml:space="preserve">Part </w:t>
      </w:r>
      <w:r w:rsidR="00CB3BE7">
        <w:t>2</w:t>
      </w:r>
      <w:r w:rsidRPr="00E53AC0">
        <w:t>: Self-Evaluation</w:t>
      </w:r>
    </w:p>
    <w:p w14:paraId="4466A468" w14:textId="77777777" w:rsidR="00222E21" w:rsidRDefault="00222E21" w:rsidP="00222E21">
      <w:pPr>
        <w:spacing w:after="0" w:line="240" w:lineRule="auto"/>
        <w:rPr>
          <w:b/>
          <w:bCs/>
          <w:sz w:val="28"/>
          <w:szCs w:val="28"/>
        </w:rPr>
      </w:pPr>
    </w:p>
    <w:p w14:paraId="5F043559" w14:textId="17C38F8C" w:rsidR="00222E21" w:rsidRDefault="00222E21" w:rsidP="00F96BF5">
      <w:pPr>
        <w:pStyle w:val="Heading4"/>
      </w:pPr>
      <w:r w:rsidRPr="009E637C">
        <w:t>Dragon Power Skills</w:t>
      </w:r>
    </w:p>
    <w:p w14:paraId="4A3C5E93" w14:textId="4DEDB5B7" w:rsidR="00A31535" w:rsidRDefault="006257AC" w:rsidP="006257AC">
      <w:pPr>
        <w:spacing w:after="0" w:line="240" w:lineRule="auto"/>
        <w:rPr>
          <w:sz w:val="22"/>
          <w:szCs w:val="22"/>
        </w:rPr>
      </w:pPr>
      <w:r w:rsidRPr="006257AC">
        <w:rPr>
          <w:sz w:val="22"/>
          <w:szCs w:val="22"/>
        </w:rPr>
        <w:t>This is the same self-evaluation you completed before the experience, to help you see your progress in the "Dragon Power Skills." You have developed many of these seven skills through your experiential learning.</w:t>
      </w:r>
      <w:r w:rsidRPr="006257AC">
        <w:rPr>
          <w:sz w:val="22"/>
          <w:szCs w:val="22"/>
        </w:rPr>
        <w:br/>
      </w:r>
      <w:r w:rsidRPr="006257AC">
        <w:rPr>
          <w:sz w:val="22"/>
          <w:szCs w:val="22"/>
        </w:rPr>
        <w:br/>
        <w:t>If you are completing this as a part of a for-credit experience, this section is only graded based on whether you complete it and not based on how you score yourself. Please answer honestly as the specific responses you choose are for your own development. </w:t>
      </w:r>
    </w:p>
    <w:p w14:paraId="74BA061D" w14:textId="77777777" w:rsidR="009E637C" w:rsidRPr="009E637C" w:rsidRDefault="009E637C" w:rsidP="006257AC">
      <w:pPr>
        <w:spacing w:after="0" w:line="240" w:lineRule="auto"/>
        <w:rPr>
          <w:b/>
          <w:bCs/>
          <w:sz w:val="28"/>
          <w:szCs w:val="28"/>
        </w:rPr>
      </w:pPr>
    </w:p>
    <w:p w14:paraId="2E4C1940" w14:textId="1E127604" w:rsidR="00E53AC0" w:rsidRPr="00E53AC0" w:rsidRDefault="00E53AC0" w:rsidP="00361162">
      <w:pPr>
        <w:spacing w:after="0" w:line="240" w:lineRule="auto"/>
        <w:rPr>
          <w:b/>
          <w:bCs/>
          <w:sz w:val="22"/>
          <w:szCs w:val="22"/>
        </w:rPr>
      </w:pPr>
      <w:r w:rsidRPr="00E53AC0">
        <w:rPr>
          <w:b/>
          <w:bCs/>
          <w:sz w:val="22"/>
          <w:szCs w:val="22"/>
        </w:rPr>
        <w:t>Critical &amp; Creative Thinking</w:t>
      </w:r>
    </w:p>
    <w:p w14:paraId="3E5B62CB" w14:textId="6FA39EAE" w:rsidR="00E53AC0" w:rsidRPr="00E53AC0" w:rsidRDefault="00E53AC0" w:rsidP="00361162">
      <w:pPr>
        <w:spacing w:after="0" w:line="240" w:lineRule="auto"/>
        <w:rPr>
          <w:i/>
          <w:iCs/>
          <w:color w:val="747474" w:themeColor="background2" w:themeShade="80"/>
          <w:sz w:val="22"/>
          <w:szCs w:val="22"/>
        </w:rPr>
      </w:pPr>
      <w:r w:rsidRPr="00E53AC0">
        <w:rPr>
          <w:i/>
          <w:iCs/>
          <w:color w:val="747474" w:themeColor="background2" w:themeShade="80"/>
          <w:sz w:val="22"/>
          <w:szCs w:val="22"/>
        </w:rPr>
        <w:t>Please rate yourself in the below areas, from “Not yet” to “Consistently”</w:t>
      </w:r>
    </w:p>
    <w:tbl>
      <w:tblPr>
        <w:tblStyle w:val="TableGrid"/>
        <w:tblW w:w="10620" w:type="dxa"/>
        <w:tblLook w:val="04A0" w:firstRow="1" w:lastRow="0" w:firstColumn="1" w:lastColumn="0" w:noHBand="0" w:noVBand="1"/>
      </w:tblPr>
      <w:tblGrid>
        <w:gridCol w:w="5850"/>
        <w:gridCol w:w="974"/>
        <w:gridCol w:w="1460"/>
        <w:gridCol w:w="925"/>
        <w:gridCol w:w="1411"/>
      </w:tblGrid>
      <w:tr w:rsidR="00E53AC0" w:rsidRPr="00E53AC0" w14:paraId="58C97B54" w14:textId="77777777" w:rsidTr="00361162">
        <w:tc>
          <w:tcPr>
            <w:tcW w:w="5850" w:type="dxa"/>
            <w:tcBorders>
              <w:top w:val="nil"/>
              <w:left w:val="nil"/>
            </w:tcBorders>
          </w:tcPr>
          <w:p w14:paraId="1AA16FF1" w14:textId="77777777" w:rsidR="00E53AC0" w:rsidRPr="00E53AC0" w:rsidRDefault="00E53AC0" w:rsidP="00361162">
            <w:pPr>
              <w:rPr>
                <w:i/>
                <w:iCs/>
                <w:sz w:val="22"/>
                <w:szCs w:val="22"/>
              </w:rPr>
            </w:pPr>
          </w:p>
        </w:tc>
        <w:tc>
          <w:tcPr>
            <w:tcW w:w="974" w:type="dxa"/>
            <w:shd w:val="clear" w:color="auto" w:fill="404040" w:themeFill="text1" w:themeFillTint="BF"/>
          </w:tcPr>
          <w:p w14:paraId="3E503CFA" w14:textId="7AB21E3A" w:rsidR="00E53AC0" w:rsidRPr="00E53AC0" w:rsidRDefault="00E53AC0" w:rsidP="00361162">
            <w:pPr>
              <w:jc w:val="center"/>
              <w:rPr>
                <w:i/>
                <w:iCs/>
                <w:color w:val="FFFFFF" w:themeColor="background1"/>
                <w:sz w:val="22"/>
                <w:szCs w:val="22"/>
              </w:rPr>
            </w:pPr>
            <w:r w:rsidRPr="00E53AC0">
              <w:rPr>
                <w:i/>
                <w:iCs/>
                <w:color w:val="FFFFFF" w:themeColor="background1"/>
                <w:sz w:val="22"/>
                <w:szCs w:val="22"/>
              </w:rPr>
              <w:t>Not yet</w:t>
            </w:r>
          </w:p>
        </w:tc>
        <w:tc>
          <w:tcPr>
            <w:tcW w:w="1460" w:type="dxa"/>
            <w:shd w:val="clear" w:color="auto" w:fill="404040" w:themeFill="text1" w:themeFillTint="BF"/>
          </w:tcPr>
          <w:p w14:paraId="27402727" w14:textId="0695E818" w:rsidR="00E53AC0" w:rsidRPr="00E53AC0" w:rsidRDefault="00E53AC0" w:rsidP="00361162">
            <w:pPr>
              <w:jc w:val="center"/>
              <w:rPr>
                <w:i/>
                <w:iCs/>
                <w:color w:val="FFFFFF" w:themeColor="background1"/>
                <w:sz w:val="22"/>
                <w:szCs w:val="22"/>
              </w:rPr>
            </w:pPr>
            <w:r w:rsidRPr="00E53AC0">
              <w:rPr>
                <w:i/>
                <w:iCs/>
                <w:color w:val="FFFFFF" w:themeColor="background1"/>
                <w:sz w:val="22"/>
                <w:szCs w:val="22"/>
              </w:rPr>
              <w:t>Occasionally</w:t>
            </w:r>
          </w:p>
        </w:tc>
        <w:tc>
          <w:tcPr>
            <w:tcW w:w="925" w:type="dxa"/>
            <w:shd w:val="clear" w:color="auto" w:fill="404040" w:themeFill="text1" w:themeFillTint="BF"/>
          </w:tcPr>
          <w:p w14:paraId="632ABEF5" w14:textId="6ECD53CE" w:rsidR="00E53AC0" w:rsidRPr="00E53AC0" w:rsidRDefault="00E53AC0" w:rsidP="00361162">
            <w:pPr>
              <w:jc w:val="center"/>
              <w:rPr>
                <w:i/>
                <w:iCs/>
                <w:color w:val="FFFFFF" w:themeColor="background1"/>
                <w:sz w:val="22"/>
                <w:szCs w:val="22"/>
              </w:rPr>
            </w:pPr>
            <w:r w:rsidRPr="00E53AC0">
              <w:rPr>
                <w:i/>
                <w:iCs/>
                <w:color w:val="FFFFFF" w:themeColor="background1"/>
                <w:sz w:val="22"/>
                <w:szCs w:val="22"/>
              </w:rPr>
              <w:t>Usually</w:t>
            </w:r>
          </w:p>
        </w:tc>
        <w:tc>
          <w:tcPr>
            <w:tcW w:w="1411" w:type="dxa"/>
            <w:shd w:val="clear" w:color="auto" w:fill="404040" w:themeFill="text1" w:themeFillTint="BF"/>
          </w:tcPr>
          <w:p w14:paraId="79ECBB41" w14:textId="28B9B8A6" w:rsidR="00E53AC0" w:rsidRPr="00E53AC0" w:rsidRDefault="00E53AC0" w:rsidP="00361162">
            <w:pPr>
              <w:jc w:val="center"/>
              <w:rPr>
                <w:i/>
                <w:iCs/>
                <w:color w:val="FFFFFF" w:themeColor="background1"/>
                <w:sz w:val="22"/>
                <w:szCs w:val="22"/>
              </w:rPr>
            </w:pPr>
            <w:r w:rsidRPr="00E53AC0">
              <w:rPr>
                <w:i/>
                <w:iCs/>
                <w:color w:val="FFFFFF" w:themeColor="background1"/>
                <w:sz w:val="22"/>
                <w:szCs w:val="22"/>
              </w:rPr>
              <w:t>Consistently</w:t>
            </w:r>
          </w:p>
        </w:tc>
      </w:tr>
      <w:tr w:rsidR="00E53AC0" w:rsidRPr="00E53AC0" w14:paraId="78C82AEF" w14:textId="77777777" w:rsidTr="00361162">
        <w:tc>
          <w:tcPr>
            <w:tcW w:w="5850" w:type="dxa"/>
          </w:tcPr>
          <w:p w14:paraId="448D305D" w14:textId="17CBE76A" w:rsidR="00E53AC0" w:rsidRPr="00E53AC0" w:rsidRDefault="00E53AC0" w:rsidP="00361162">
            <w:pPr>
              <w:rPr>
                <w:i/>
                <w:iCs/>
                <w:color w:val="747474" w:themeColor="background2" w:themeShade="80"/>
                <w:sz w:val="22"/>
                <w:szCs w:val="22"/>
              </w:rPr>
            </w:pPr>
            <w:r w:rsidRPr="00E53AC0">
              <w:rPr>
                <w:i/>
                <w:iCs/>
                <w:color w:val="747474" w:themeColor="background2" w:themeShade="80"/>
                <w:sz w:val="22"/>
                <w:szCs w:val="22"/>
              </w:rPr>
              <w:t>I gain a deep understanding of a problem before solving it by asking questions, understanding the context, and checking my assumptions.</w:t>
            </w:r>
          </w:p>
        </w:tc>
        <w:tc>
          <w:tcPr>
            <w:tcW w:w="974" w:type="dxa"/>
          </w:tcPr>
          <w:p w14:paraId="77853A5F" w14:textId="77777777" w:rsidR="00E53AC0" w:rsidRPr="00E53AC0" w:rsidRDefault="00E53AC0" w:rsidP="00361162">
            <w:pPr>
              <w:rPr>
                <w:i/>
                <w:iCs/>
                <w:sz w:val="22"/>
                <w:szCs w:val="22"/>
              </w:rPr>
            </w:pPr>
          </w:p>
        </w:tc>
        <w:tc>
          <w:tcPr>
            <w:tcW w:w="1460" w:type="dxa"/>
          </w:tcPr>
          <w:p w14:paraId="4D1D3F81" w14:textId="77777777" w:rsidR="00E53AC0" w:rsidRPr="00E53AC0" w:rsidRDefault="00E53AC0" w:rsidP="00361162">
            <w:pPr>
              <w:rPr>
                <w:i/>
                <w:iCs/>
                <w:sz w:val="22"/>
                <w:szCs w:val="22"/>
              </w:rPr>
            </w:pPr>
          </w:p>
        </w:tc>
        <w:tc>
          <w:tcPr>
            <w:tcW w:w="925" w:type="dxa"/>
          </w:tcPr>
          <w:p w14:paraId="761A0E67" w14:textId="77777777" w:rsidR="00E53AC0" w:rsidRPr="00E53AC0" w:rsidRDefault="00E53AC0" w:rsidP="00361162">
            <w:pPr>
              <w:rPr>
                <w:i/>
                <w:iCs/>
                <w:sz w:val="22"/>
                <w:szCs w:val="22"/>
              </w:rPr>
            </w:pPr>
          </w:p>
        </w:tc>
        <w:tc>
          <w:tcPr>
            <w:tcW w:w="1411" w:type="dxa"/>
          </w:tcPr>
          <w:p w14:paraId="60A77DC0" w14:textId="77777777" w:rsidR="00E53AC0" w:rsidRPr="00E53AC0" w:rsidRDefault="00E53AC0" w:rsidP="00361162">
            <w:pPr>
              <w:rPr>
                <w:i/>
                <w:iCs/>
                <w:sz w:val="22"/>
                <w:szCs w:val="22"/>
              </w:rPr>
            </w:pPr>
          </w:p>
        </w:tc>
      </w:tr>
      <w:tr w:rsidR="00E53AC0" w:rsidRPr="00E53AC0" w14:paraId="659595EF" w14:textId="77777777" w:rsidTr="00361162">
        <w:tc>
          <w:tcPr>
            <w:tcW w:w="5850" w:type="dxa"/>
          </w:tcPr>
          <w:p w14:paraId="3223FE33" w14:textId="25449478" w:rsidR="00E53AC0" w:rsidRPr="00E53AC0" w:rsidRDefault="00E53AC0" w:rsidP="00361162">
            <w:pPr>
              <w:rPr>
                <w:i/>
                <w:iCs/>
                <w:color w:val="747474" w:themeColor="background2" w:themeShade="80"/>
                <w:sz w:val="22"/>
                <w:szCs w:val="22"/>
              </w:rPr>
            </w:pPr>
            <w:r w:rsidRPr="00E53AC0">
              <w:rPr>
                <w:i/>
                <w:iCs/>
                <w:color w:val="747474" w:themeColor="background2" w:themeShade="80"/>
                <w:sz w:val="22"/>
                <w:szCs w:val="22"/>
              </w:rPr>
              <w:t>I gather information from diverse sources and individuals and consider the quality of the data.</w:t>
            </w:r>
          </w:p>
        </w:tc>
        <w:tc>
          <w:tcPr>
            <w:tcW w:w="974" w:type="dxa"/>
          </w:tcPr>
          <w:p w14:paraId="29DBA93E" w14:textId="77777777" w:rsidR="00E53AC0" w:rsidRPr="00E53AC0" w:rsidRDefault="00E53AC0" w:rsidP="00361162">
            <w:pPr>
              <w:rPr>
                <w:i/>
                <w:iCs/>
                <w:sz w:val="22"/>
                <w:szCs w:val="22"/>
              </w:rPr>
            </w:pPr>
          </w:p>
        </w:tc>
        <w:tc>
          <w:tcPr>
            <w:tcW w:w="1460" w:type="dxa"/>
          </w:tcPr>
          <w:p w14:paraId="6AF88AA2" w14:textId="77777777" w:rsidR="00E53AC0" w:rsidRPr="00E53AC0" w:rsidRDefault="00E53AC0" w:rsidP="00361162">
            <w:pPr>
              <w:rPr>
                <w:i/>
                <w:iCs/>
                <w:sz w:val="22"/>
                <w:szCs w:val="22"/>
              </w:rPr>
            </w:pPr>
          </w:p>
        </w:tc>
        <w:tc>
          <w:tcPr>
            <w:tcW w:w="925" w:type="dxa"/>
          </w:tcPr>
          <w:p w14:paraId="5BEB6442" w14:textId="77777777" w:rsidR="00E53AC0" w:rsidRPr="00E53AC0" w:rsidRDefault="00E53AC0" w:rsidP="00361162">
            <w:pPr>
              <w:rPr>
                <w:i/>
                <w:iCs/>
                <w:sz w:val="22"/>
                <w:szCs w:val="22"/>
              </w:rPr>
            </w:pPr>
          </w:p>
        </w:tc>
        <w:tc>
          <w:tcPr>
            <w:tcW w:w="1411" w:type="dxa"/>
          </w:tcPr>
          <w:p w14:paraId="7072181B" w14:textId="77777777" w:rsidR="00E53AC0" w:rsidRPr="00E53AC0" w:rsidRDefault="00E53AC0" w:rsidP="00361162">
            <w:pPr>
              <w:rPr>
                <w:i/>
                <w:iCs/>
                <w:sz w:val="22"/>
                <w:szCs w:val="22"/>
              </w:rPr>
            </w:pPr>
          </w:p>
        </w:tc>
      </w:tr>
      <w:tr w:rsidR="00E53AC0" w:rsidRPr="00E53AC0" w14:paraId="545E9182" w14:textId="77777777" w:rsidTr="00361162">
        <w:tc>
          <w:tcPr>
            <w:tcW w:w="5850" w:type="dxa"/>
          </w:tcPr>
          <w:p w14:paraId="36A5ED75" w14:textId="341F1F3B" w:rsidR="00E53AC0" w:rsidRPr="00E53AC0" w:rsidRDefault="00E53AC0" w:rsidP="00361162">
            <w:pPr>
              <w:rPr>
                <w:i/>
                <w:iCs/>
                <w:color w:val="747474" w:themeColor="background2" w:themeShade="80"/>
                <w:sz w:val="22"/>
                <w:szCs w:val="22"/>
              </w:rPr>
            </w:pPr>
            <w:r w:rsidRPr="00E53AC0">
              <w:rPr>
                <w:i/>
                <w:iCs/>
                <w:color w:val="747474" w:themeColor="background2" w:themeShade="80"/>
                <w:sz w:val="22"/>
                <w:szCs w:val="22"/>
              </w:rPr>
              <w:t>I thoroughly and logically analyze data to solve problems.</w:t>
            </w:r>
          </w:p>
        </w:tc>
        <w:tc>
          <w:tcPr>
            <w:tcW w:w="974" w:type="dxa"/>
          </w:tcPr>
          <w:p w14:paraId="1693701B" w14:textId="77777777" w:rsidR="00E53AC0" w:rsidRPr="00E53AC0" w:rsidRDefault="00E53AC0" w:rsidP="00361162">
            <w:pPr>
              <w:rPr>
                <w:i/>
                <w:iCs/>
                <w:sz w:val="22"/>
                <w:szCs w:val="22"/>
              </w:rPr>
            </w:pPr>
          </w:p>
        </w:tc>
        <w:tc>
          <w:tcPr>
            <w:tcW w:w="1460" w:type="dxa"/>
          </w:tcPr>
          <w:p w14:paraId="3140840A" w14:textId="77777777" w:rsidR="00E53AC0" w:rsidRPr="00E53AC0" w:rsidRDefault="00E53AC0" w:rsidP="00361162">
            <w:pPr>
              <w:rPr>
                <w:i/>
                <w:iCs/>
                <w:sz w:val="22"/>
                <w:szCs w:val="22"/>
              </w:rPr>
            </w:pPr>
          </w:p>
        </w:tc>
        <w:tc>
          <w:tcPr>
            <w:tcW w:w="925" w:type="dxa"/>
          </w:tcPr>
          <w:p w14:paraId="1316515F" w14:textId="77777777" w:rsidR="00E53AC0" w:rsidRPr="00E53AC0" w:rsidRDefault="00E53AC0" w:rsidP="00361162">
            <w:pPr>
              <w:rPr>
                <w:i/>
                <w:iCs/>
                <w:sz w:val="22"/>
                <w:szCs w:val="22"/>
              </w:rPr>
            </w:pPr>
          </w:p>
        </w:tc>
        <w:tc>
          <w:tcPr>
            <w:tcW w:w="1411" w:type="dxa"/>
          </w:tcPr>
          <w:p w14:paraId="5A3C65E7" w14:textId="77777777" w:rsidR="00E53AC0" w:rsidRPr="00E53AC0" w:rsidRDefault="00E53AC0" w:rsidP="00361162">
            <w:pPr>
              <w:rPr>
                <w:i/>
                <w:iCs/>
                <w:sz w:val="22"/>
                <w:szCs w:val="22"/>
              </w:rPr>
            </w:pPr>
          </w:p>
        </w:tc>
      </w:tr>
      <w:tr w:rsidR="00E53AC0" w:rsidRPr="00E53AC0" w14:paraId="74C98522" w14:textId="77777777" w:rsidTr="00361162">
        <w:tc>
          <w:tcPr>
            <w:tcW w:w="5850" w:type="dxa"/>
          </w:tcPr>
          <w:p w14:paraId="4029D64D" w14:textId="68FCC7D4" w:rsidR="00E53AC0" w:rsidRPr="00E53AC0" w:rsidRDefault="00E53AC0" w:rsidP="00361162">
            <w:pPr>
              <w:rPr>
                <w:i/>
                <w:iCs/>
                <w:color w:val="747474" w:themeColor="background2" w:themeShade="80"/>
                <w:sz w:val="22"/>
                <w:szCs w:val="22"/>
              </w:rPr>
            </w:pPr>
            <w:r w:rsidRPr="00E53AC0">
              <w:rPr>
                <w:i/>
                <w:iCs/>
                <w:color w:val="747474" w:themeColor="background2" w:themeShade="80"/>
                <w:sz w:val="22"/>
                <w:szCs w:val="22"/>
              </w:rPr>
              <w:t>I generate multiple ways to solve a problem, drawing on innovative thinking to explore unexpected solutions.</w:t>
            </w:r>
          </w:p>
        </w:tc>
        <w:tc>
          <w:tcPr>
            <w:tcW w:w="974" w:type="dxa"/>
          </w:tcPr>
          <w:p w14:paraId="200F2D34" w14:textId="77777777" w:rsidR="00E53AC0" w:rsidRPr="00E53AC0" w:rsidRDefault="00E53AC0" w:rsidP="00361162">
            <w:pPr>
              <w:rPr>
                <w:i/>
                <w:iCs/>
                <w:sz w:val="22"/>
                <w:szCs w:val="22"/>
              </w:rPr>
            </w:pPr>
          </w:p>
        </w:tc>
        <w:tc>
          <w:tcPr>
            <w:tcW w:w="1460" w:type="dxa"/>
          </w:tcPr>
          <w:p w14:paraId="0145E695" w14:textId="77777777" w:rsidR="00E53AC0" w:rsidRPr="00E53AC0" w:rsidRDefault="00E53AC0" w:rsidP="00361162">
            <w:pPr>
              <w:rPr>
                <w:i/>
                <w:iCs/>
                <w:sz w:val="22"/>
                <w:szCs w:val="22"/>
              </w:rPr>
            </w:pPr>
          </w:p>
        </w:tc>
        <w:tc>
          <w:tcPr>
            <w:tcW w:w="925" w:type="dxa"/>
          </w:tcPr>
          <w:p w14:paraId="71AB8890" w14:textId="77777777" w:rsidR="00E53AC0" w:rsidRPr="00E53AC0" w:rsidRDefault="00E53AC0" w:rsidP="00361162">
            <w:pPr>
              <w:rPr>
                <w:i/>
                <w:iCs/>
                <w:sz w:val="22"/>
                <w:szCs w:val="22"/>
              </w:rPr>
            </w:pPr>
          </w:p>
        </w:tc>
        <w:tc>
          <w:tcPr>
            <w:tcW w:w="1411" w:type="dxa"/>
          </w:tcPr>
          <w:p w14:paraId="5CA3037C" w14:textId="77777777" w:rsidR="00E53AC0" w:rsidRPr="00E53AC0" w:rsidRDefault="00E53AC0" w:rsidP="00361162">
            <w:pPr>
              <w:rPr>
                <w:i/>
                <w:iCs/>
                <w:sz w:val="22"/>
                <w:szCs w:val="22"/>
              </w:rPr>
            </w:pPr>
          </w:p>
        </w:tc>
      </w:tr>
    </w:tbl>
    <w:p w14:paraId="31F206BA" w14:textId="77777777" w:rsidR="00E53AC0" w:rsidRPr="00E53AC0" w:rsidRDefault="00E53AC0" w:rsidP="00361162">
      <w:pPr>
        <w:spacing w:after="0" w:line="240" w:lineRule="auto"/>
        <w:rPr>
          <w:b/>
          <w:bCs/>
          <w:sz w:val="22"/>
          <w:szCs w:val="22"/>
        </w:rPr>
      </w:pPr>
    </w:p>
    <w:p w14:paraId="600AA985" w14:textId="55E918CE" w:rsidR="00E53AC0" w:rsidRPr="00E53AC0" w:rsidRDefault="00E53AC0" w:rsidP="00361162">
      <w:pPr>
        <w:spacing w:after="0" w:line="240" w:lineRule="auto"/>
        <w:rPr>
          <w:b/>
          <w:bCs/>
          <w:sz w:val="22"/>
          <w:szCs w:val="22"/>
        </w:rPr>
      </w:pPr>
      <w:r w:rsidRPr="00E53AC0">
        <w:rPr>
          <w:b/>
          <w:bCs/>
          <w:sz w:val="22"/>
          <w:szCs w:val="22"/>
        </w:rPr>
        <w:lastRenderedPageBreak/>
        <w:t>Grit</w:t>
      </w:r>
    </w:p>
    <w:p w14:paraId="1416340D" w14:textId="77777777" w:rsidR="00E53AC0" w:rsidRPr="00E53AC0" w:rsidRDefault="00E53AC0" w:rsidP="00361162">
      <w:pPr>
        <w:spacing w:after="0" w:line="240" w:lineRule="auto"/>
        <w:rPr>
          <w:i/>
          <w:iCs/>
          <w:color w:val="747474" w:themeColor="background2" w:themeShade="80"/>
          <w:sz w:val="22"/>
          <w:szCs w:val="22"/>
        </w:rPr>
      </w:pPr>
      <w:r w:rsidRPr="00E53AC0">
        <w:rPr>
          <w:i/>
          <w:iCs/>
          <w:color w:val="747474" w:themeColor="background2" w:themeShade="80"/>
          <w:sz w:val="22"/>
          <w:szCs w:val="22"/>
        </w:rPr>
        <w:t>Please rate yourself in the below areas, from “Not yet” to “Consistently”</w:t>
      </w:r>
    </w:p>
    <w:tbl>
      <w:tblPr>
        <w:tblStyle w:val="TableGrid"/>
        <w:tblW w:w="10620" w:type="dxa"/>
        <w:tblLook w:val="04A0" w:firstRow="1" w:lastRow="0" w:firstColumn="1" w:lastColumn="0" w:noHBand="0" w:noVBand="1"/>
      </w:tblPr>
      <w:tblGrid>
        <w:gridCol w:w="5753"/>
        <w:gridCol w:w="981"/>
        <w:gridCol w:w="1460"/>
        <w:gridCol w:w="988"/>
        <w:gridCol w:w="1438"/>
      </w:tblGrid>
      <w:tr w:rsidR="00E53AC0" w:rsidRPr="00E53AC0" w14:paraId="37EAFF5D" w14:textId="77777777" w:rsidTr="00361162">
        <w:tc>
          <w:tcPr>
            <w:tcW w:w="5850" w:type="dxa"/>
            <w:tcBorders>
              <w:top w:val="nil"/>
              <w:left w:val="nil"/>
            </w:tcBorders>
          </w:tcPr>
          <w:p w14:paraId="32D79D4E" w14:textId="77777777" w:rsidR="00E53AC0" w:rsidRPr="00E53AC0" w:rsidRDefault="00E53AC0" w:rsidP="00361162">
            <w:pPr>
              <w:rPr>
                <w:i/>
                <w:iCs/>
                <w:sz w:val="22"/>
                <w:szCs w:val="22"/>
              </w:rPr>
            </w:pPr>
          </w:p>
        </w:tc>
        <w:tc>
          <w:tcPr>
            <w:tcW w:w="990" w:type="dxa"/>
            <w:shd w:val="clear" w:color="auto" w:fill="404040" w:themeFill="text1" w:themeFillTint="BF"/>
          </w:tcPr>
          <w:p w14:paraId="14BA9739" w14:textId="77777777" w:rsidR="00E53AC0" w:rsidRPr="00E53AC0" w:rsidRDefault="00E53AC0" w:rsidP="00361162">
            <w:pPr>
              <w:jc w:val="center"/>
              <w:rPr>
                <w:i/>
                <w:iCs/>
                <w:color w:val="FFFFFF" w:themeColor="background1"/>
                <w:sz w:val="22"/>
                <w:szCs w:val="22"/>
              </w:rPr>
            </w:pPr>
            <w:r w:rsidRPr="00E53AC0">
              <w:rPr>
                <w:i/>
                <w:iCs/>
                <w:color w:val="FFFFFF" w:themeColor="background1"/>
                <w:sz w:val="22"/>
                <w:szCs w:val="22"/>
              </w:rPr>
              <w:t>Not yet</w:t>
            </w:r>
          </w:p>
        </w:tc>
        <w:tc>
          <w:tcPr>
            <w:tcW w:w="1352" w:type="dxa"/>
            <w:shd w:val="clear" w:color="auto" w:fill="404040" w:themeFill="text1" w:themeFillTint="BF"/>
          </w:tcPr>
          <w:p w14:paraId="55483009" w14:textId="77777777" w:rsidR="00E53AC0" w:rsidRPr="00E53AC0" w:rsidRDefault="00E53AC0" w:rsidP="00361162">
            <w:pPr>
              <w:jc w:val="center"/>
              <w:rPr>
                <w:i/>
                <w:iCs/>
                <w:color w:val="FFFFFF" w:themeColor="background1"/>
                <w:sz w:val="22"/>
                <w:szCs w:val="22"/>
              </w:rPr>
            </w:pPr>
            <w:r w:rsidRPr="00E53AC0">
              <w:rPr>
                <w:i/>
                <w:iCs/>
                <w:color w:val="FFFFFF" w:themeColor="background1"/>
                <w:sz w:val="22"/>
                <w:szCs w:val="22"/>
              </w:rPr>
              <w:t>Occasionally</w:t>
            </w:r>
          </w:p>
        </w:tc>
        <w:tc>
          <w:tcPr>
            <w:tcW w:w="989" w:type="dxa"/>
            <w:shd w:val="clear" w:color="auto" w:fill="404040" w:themeFill="text1" w:themeFillTint="BF"/>
          </w:tcPr>
          <w:p w14:paraId="4D67AA4D" w14:textId="77777777" w:rsidR="00E53AC0" w:rsidRPr="00E53AC0" w:rsidRDefault="00E53AC0" w:rsidP="00361162">
            <w:pPr>
              <w:jc w:val="center"/>
              <w:rPr>
                <w:i/>
                <w:iCs/>
                <w:color w:val="FFFFFF" w:themeColor="background1"/>
                <w:sz w:val="22"/>
                <w:szCs w:val="22"/>
              </w:rPr>
            </w:pPr>
            <w:r w:rsidRPr="00E53AC0">
              <w:rPr>
                <w:i/>
                <w:iCs/>
                <w:color w:val="FFFFFF" w:themeColor="background1"/>
                <w:sz w:val="22"/>
                <w:szCs w:val="22"/>
              </w:rPr>
              <w:t>Usually</w:t>
            </w:r>
          </w:p>
        </w:tc>
        <w:tc>
          <w:tcPr>
            <w:tcW w:w="1439" w:type="dxa"/>
            <w:shd w:val="clear" w:color="auto" w:fill="404040" w:themeFill="text1" w:themeFillTint="BF"/>
          </w:tcPr>
          <w:p w14:paraId="1CFD2E6E" w14:textId="77777777" w:rsidR="00E53AC0" w:rsidRPr="00E53AC0" w:rsidRDefault="00E53AC0" w:rsidP="00361162">
            <w:pPr>
              <w:jc w:val="center"/>
              <w:rPr>
                <w:i/>
                <w:iCs/>
                <w:color w:val="FFFFFF" w:themeColor="background1"/>
                <w:sz w:val="22"/>
                <w:szCs w:val="22"/>
              </w:rPr>
            </w:pPr>
            <w:r w:rsidRPr="00E53AC0">
              <w:rPr>
                <w:i/>
                <w:iCs/>
                <w:color w:val="FFFFFF" w:themeColor="background1"/>
                <w:sz w:val="22"/>
                <w:szCs w:val="22"/>
              </w:rPr>
              <w:t>Consistently</w:t>
            </w:r>
          </w:p>
        </w:tc>
      </w:tr>
      <w:tr w:rsidR="00E53AC0" w:rsidRPr="00E53AC0" w14:paraId="496A25A0" w14:textId="77777777" w:rsidTr="00361162">
        <w:tc>
          <w:tcPr>
            <w:tcW w:w="5850" w:type="dxa"/>
          </w:tcPr>
          <w:p w14:paraId="4D535E9D" w14:textId="0FF1FACF" w:rsidR="00E53AC0" w:rsidRPr="00E53AC0" w:rsidRDefault="00E53AC0" w:rsidP="00361162">
            <w:pPr>
              <w:rPr>
                <w:i/>
                <w:iCs/>
                <w:color w:val="747474" w:themeColor="background2" w:themeShade="80"/>
                <w:sz w:val="22"/>
                <w:szCs w:val="22"/>
              </w:rPr>
            </w:pPr>
            <w:r w:rsidRPr="00E53AC0">
              <w:rPr>
                <w:i/>
                <w:iCs/>
                <w:color w:val="747474" w:themeColor="background2" w:themeShade="80"/>
                <w:sz w:val="22"/>
                <w:szCs w:val="22"/>
              </w:rPr>
              <w:t>I continue working toward a goal after a setback or failure, treating setbacks as opportunities to grow.</w:t>
            </w:r>
          </w:p>
        </w:tc>
        <w:tc>
          <w:tcPr>
            <w:tcW w:w="990" w:type="dxa"/>
          </w:tcPr>
          <w:p w14:paraId="12617FFC" w14:textId="77777777" w:rsidR="00E53AC0" w:rsidRPr="00E53AC0" w:rsidRDefault="00E53AC0" w:rsidP="00361162">
            <w:pPr>
              <w:rPr>
                <w:i/>
                <w:iCs/>
                <w:sz w:val="22"/>
                <w:szCs w:val="22"/>
              </w:rPr>
            </w:pPr>
          </w:p>
        </w:tc>
        <w:tc>
          <w:tcPr>
            <w:tcW w:w="1352" w:type="dxa"/>
          </w:tcPr>
          <w:p w14:paraId="41779CF2" w14:textId="77777777" w:rsidR="00E53AC0" w:rsidRPr="00E53AC0" w:rsidRDefault="00E53AC0" w:rsidP="00361162">
            <w:pPr>
              <w:rPr>
                <w:i/>
                <w:iCs/>
                <w:sz w:val="22"/>
                <w:szCs w:val="22"/>
              </w:rPr>
            </w:pPr>
          </w:p>
        </w:tc>
        <w:tc>
          <w:tcPr>
            <w:tcW w:w="989" w:type="dxa"/>
          </w:tcPr>
          <w:p w14:paraId="24CCC4CF" w14:textId="77777777" w:rsidR="00E53AC0" w:rsidRPr="00E53AC0" w:rsidRDefault="00E53AC0" w:rsidP="00361162">
            <w:pPr>
              <w:rPr>
                <w:i/>
                <w:iCs/>
                <w:sz w:val="22"/>
                <w:szCs w:val="22"/>
              </w:rPr>
            </w:pPr>
          </w:p>
        </w:tc>
        <w:tc>
          <w:tcPr>
            <w:tcW w:w="1439" w:type="dxa"/>
          </w:tcPr>
          <w:p w14:paraId="5EA70B52" w14:textId="77777777" w:rsidR="00E53AC0" w:rsidRPr="00E53AC0" w:rsidRDefault="00E53AC0" w:rsidP="00361162">
            <w:pPr>
              <w:rPr>
                <w:i/>
                <w:iCs/>
                <w:sz w:val="22"/>
                <w:szCs w:val="22"/>
              </w:rPr>
            </w:pPr>
          </w:p>
        </w:tc>
      </w:tr>
      <w:tr w:rsidR="00E53AC0" w:rsidRPr="00E53AC0" w14:paraId="18364026" w14:textId="77777777" w:rsidTr="00361162">
        <w:tc>
          <w:tcPr>
            <w:tcW w:w="5850" w:type="dxa"/>
          </w:tcPr>
          <w:p w14:paraId="083246FE" w14:textId="0BA126DC" w:rsidR="00E53AC0" w:rsidRPr="00E53AC0" w:rsidRDefault="00E53AC0" w:rsidP="00361162">
            <w:pPr>
              <w:rPr>
                <w:i/>
                <w:iCs/>
                <w:color w:val="747474" w:themeColor="background2" w:themeShade="80"/>
                <w:sz w:val="22"/>
                <w:szCs w:val="22"/>
              </w:rPr>
            </w:pPr>
            <w:r w:rsidRPr="00E53AC0">
              <w:rPr>
                <w:i/>
                <w:iCs/>
                <w:color w:val="747474" w:themeColor="background2" w:themeShade="80"/>
                <w:sz w:val="22"/>
                <w:szCs w:val="22"/>
              </w:rPr>
              <w:t>I respond to challenges by seeking feedback, asking for help when needed, and using available resources to adjust my approach based on what I learn.</w:t>
            </w:r>
          </w:p>
        </w:tc>
        <w:tc>
          <w:tcPr>
            <w:tcW w:w="990" w:type="dxa"/>
          </w:tcPr>
          <w:p w14:paraId="0BDA25EA" w14:textId="77777777" w:rsidR="00E53AC0" w:rsidRPr="00E53AC0" w:rsidRDefault="00E53AC0" w:rsidP="00361162">
            <w:pPr>
              <w:rPr>
                <w:i/>
                <w:iCs/>
                <w:sz w:val="22"/>
                <w:szCs w:val="22"/>
              </w:rPr>
            </w:pPr>
          </w:p>
        </w:tc>
        <w:tc>
          <w:tcPr>
            <w:tcW w:w="1352" w:type="dxa"/>
          </w:tcPr>
          <w:p w14:paraId="4AED38DB" w14:textId="77777777" w:rsidR="00E53AC0" w:rsidRPr="00E53AC0" w:rsidRDefault="00E53AC0" w:rsidP="00361162">
            <w:pPr>
              <w:rPr>
                <w:i/>
                <w:iCs/>
                <w:sz w:val="22"/>
                <w:szCs w:val="22"/>
              </w:rPr>
            </w:pPr>
          </w:p>
        </w:tc>
        <w:tc>
          <w:tcPr>
            <w:tcW w:w="989" w:type="dxa"/>
          </w:tcPr>
          <w:p w14:paraId="09AB01E7" w14:textId="77777777" w:rsidR="00E53AC0" w:rsidRPr="00E53AC0" w:rsidRDefault="00E53AC0" w:rsidP="00361162">
            <w:pPr>
              <w:rPr>
                <w:i/>
                <w:iCs/>
                <w:sz w:val="22"/>
                <w:szCs w:val="22"/>
              </w:rPr>
            </w:pPr>
          </w:p>
        </w:tc>
        <w:tc>
          <w:tcPr>
            <w:tcW w:w="1439" w:type="dxa"/>
          </w:tcPr>
          <w:p w14:paraId="0074B451" w14:textId="77777777" w:rsidR="00E53AC0" w:rsidRPr="00E53AC0" w:rsidRDefault="00E53AC0" w:rsidP="00361162">
            <w:pPr>
              <w:rPr>
                <w:i/>
                <w:iCs/>
                <w:sz w:val="22"/>
                <w:szCs w:val="22"/>
              </w:rPr>
            </w:pPr>
          </w:p>
        </w:tc>
      </w:tr>
    </w:tbl>
    <w:p w14:paraId="2F898604" w14:textId="77777777" w:rsidR="00E53AC0" w:rsidRPr="00E53AC0" w:rsidRDefault="00E53AC0" w:rsidP="00361162">
      <w:pPr>
        <w:spacing w:after="0" w:line="240" w:lineRule="auto"/>
        <w:rPr>
          <w:b/>
          <w:bCs/>
          <w:sz w:val="22"/>
          <w:szCs w:val="22"/>
        </w:rPr>
      </w:pPr>
    </w:p>
    <w:p w14:paraId="151D2DA1" w14:textId="143DC6C8" w:rsidR="00E53AC0" w:rsidRPr="00E53AC0" w:rsidRDefault="00E53AC0" w:rsidP="00361162">
      <w:pPr>
        <w:spacing w:after="0" w:line="240" w:lineRule="auto"/>
        <w:rPr>
          <w:b/>
          <w:bCs/>
          <w:sz w:val="22"/>
          <w:szCs w:val="22"/>
        </w:rPr>
      </w:pPr>
      <w:r w:rsidRPr="00E53AC0">
        <w:rPr>
          <w:b/>
          <w:bCs/>
          <w:sz w:val="22"/>
          <w:szCs w:val="22"/>
        </w:rPr>
        <w:t>Professional Presence</w:t>
      </w:r>
    </w:p>
    <w:p w14:paraId="1B6C43D2" w14:textId="77777777" w:rsidR="00E53AC0" w:rsidRPr="00E53AC0" w:rsidRDefault="00E53AC0" w:rsidP="00361162">
      <w:pPr>
        <w:spacing w:after="0" w:line="240" w:lineRule="auto"/>
        <w:rPr>
          <w:i/>
          <w:iCs/>
          <w:color w:val="747474" w:themeColor="background2" w:themeShade="80"/>
          <w:sz w:val="22"/>
          <w:szCs w:val="22"/>
        </w:rPr>
      </w:pPr>
      <w:r w:rsidRPr="00E53AC0">
        <w:rPr>
          <w:i/>
          <w:iCs/>
          <w:color w:val="747474" w:themeColor="background2" w:themeShade="80"/>
          <w:sz w:val="22"/>
          <w:szCs w:val="22"/>
        </w:rPr>
        <w:t>Please rate yourself in the below areas, from “Not yet” to “Consistently”</w:t>
      </w:r>
    </w:p>
    <w:tbl>
      <w:tblPr>
        <w:tblStyle w:val="TableGrid"/>
        <w:tblW w:w="10530" w:type="dxa"/>
        <w:tblLook w:val="04A0" w:firstRow="1" w:lastRow="0" w:firstColumn="1" w:lastColumn="0" w:noHBand="0" w:noVBand="1"/>
      </w:tblPr>
      <w:tblGrid>
        <w:gridCol w:w="5760"/>
        <w:gridCol w:w="970"/>
        <w:gridCol w:w="1460"/>
        <w:gridCol w:w="929"/>
        <w:gridCol w:w="1411"/>
      </w:tblGrid>
      <w:tr w:rsidR="00E53AC0" w:rsidRPr="00E53AC0" w14:paraId="0041553E" w14:textId="77777777" w:rsidTr="00361162">
        <w:tc>
          <w:tcPr>
            <w:tcW w:w="5760" w:type="dxa"/>
            <w:tcBorders>
              <w:top w:val="nil"/>
              <w:left w:val="nil"/>
            </w:tcBorders>
          </w:tcPr>
          <w:p w14:paraId="237289F6" w14:textId="77777777" w:rsidR="00E53AC0" w:rsidRPr="00E53AC0" w:rsidRDefault="00E53AC0" w:rsidP="00361162">
            <w:pPr>
              <w:rPr>
                <w:i/>
                <w:iCs/>
                <w:sz w:val="22"/>
                <w:szCs w:val="22"/>
              </w:rPr>
            </w:pPr>
          </w:p>
        </w:tc>
        <w:tc>
          <w:tcPr>
            <w:tcW w:w="970" w:type="dxa"/>
            <w:shd w:val="clear" w:color="auto" w:fill="404040" w:themeFill="text1" w:themeFillTint="BF"/>
          </w:tcPr>
          <w:p w14:paraId="7C235E75" w14:textId="77777777" w:rsidR="00E53AC0" w:rsidRPr="00E53AC0" w:rsidRDefault="00E53AC0" w:rsidP="00361162">
            <w:pPr>
              <w:jc w:val="center"/>
              <w:rPr>
                <w:i/>
                <w:iCs/>
                <w:color w:val="FFFFFF" w:themeColor="background1"/>
                <w:sz w:val="22"/>
                <w:szCs w:val="22"/>
              </w:rPr>
            </w:pPr>
            <w:r w:rsidRPr="00E53AC0">
              <w:rPr>
                <w:i/>
                <w:iCs/>
                <w:color w:val="FFFFFF" w:themeColor="background1"/>
                <w:sz w:val="22"/>
                <w:szCs w:val="22"/>
              </w:rPr>
              <w:t>Not yet</w:t>
            </w:r>
          </w:p>
        </w:tc>
        <w:tc>
          <w:tcPr>
            <w:tcW w:w="1460" w:type="dxa"/>
            <w:shd w:val="clear" w:color="auto" w:fill="404040" w:themeFill="text1" w:themeFillTint="BF"/>
          </w:tcPr>
          <w:p w14:paraId="73EBA244" w14:textId="77777777" w:rsidR="00E53AC0" w:rsidRPr="00E53AC0" w:rsidRDefault="00E53AC0" w:rsidP="00361162">
            <w:pPr>
              <w:jc w:val="center"/>
              <w:rPr>
                <w:i/>
                <w:iCs/>
                <w:color w:val="FFFFFF" w:themeColor="background1"/>
                <w:sz w:val="22"/>
                <w:szCs w:val="22"/>
              </w:rPr>
            </w:pPr>
            <w:r w:rsidRPr="00E53AC0">
              <w:rPr>
                <w:i/>
                <w:iCs/>
                <w:color w:val="FFFFFF" w:themeColor="background1"/>
                <w:sz w:val="22"/>
                <w:szCs w:val="22"/>
              </w:rPr>
              <w:t>Occasionally</w:t>
            </w:r>
          </w:p>
        </w:tc>
        <w:tc>
          <w:tcPr>
            <w:tcW w:w="929" w:type="dxa"/>
            <w:shd w:val="clear" w:color="auto" w:fill="404040" w:themeFill="text1" w:themeFillTint="BF"/>
          </w:tcPr>
          <w:p w14:paraId="31BCFCF8" w14:textId="77777777" w:rsidR="00E53AC0" w:rsidRPr="00E53AC0" w:rsidRDefault="00E53AC0" w:rsidP="00361162">
            <w:pPr>
              <w:jc w:val="center"/>
              <w:rPr>
                <w:i/>
                <w:iCs/>
                <w:color w:val="FFFFFF" w:themeColor="background1"/>
                <w:sz w:val="22"/>
                <w:szCs w:val="22"/>
              </w:rPr>
            </w:pPr>
            <w:r w:rsidRPr="00E53AC0">
              <w:rPr>
                <w:i/>
                <w:iCs/>
                <w:color w:val="FFFFFF" w:themeColor="background1"/>
                <w:sz w:val="22"/>
                <w:szCs w:val="22"/>
              </w:rPr>
              <w:t>Usually</w:t>
            </w:r>
          </w:p>
        </w:tc>
        <w:tc>
          <w:tcPr>
            <w:tcW w:w="1411" w:type="dxa"/>
            <w:shd w:val="clear" w:color="auto" w:fill="404040" w:themeFill="text1" w:themeFillTint="BF"/>
          </w:tcPr>
          <w:p w14:paraId="3A419015" w14:textId="77777777" w:rsidR="00E53AC0" w:rsidRPr="00E53AC0" w:rsidRDefault="00E53AC0" w:rsidP="00361162">
            <w:pPr>
              <w:jc w:val="center"/>
              <w:rPr>
                <w:i/>
                <w:iCs/>
                <w:color w:val="FFFFFF" w:themeColor="background1"/>
                <w:sz w:val="22"/>
                <w:szCs w:val="22"/>
              </w:rPr>
            </w:pPr>
            <w:r w:rsidRPr="00E53AC0">
              <w:rPr>
                <w:i/>
                <w:iCs/>
                <w:color w:val="FFFFFF" w:themeColor="background1"/>
                <w:sz w:val="22"/>
                <w:szCs w:val="22"/>
              </w:rPr>
              <w:t>Consistently</w:t>
            </w:r>
          </w:p>
        </w:tc>
      </w:tr>
      <w:tr w:rsidR="00E53AC0" w:rsidRPr="00E53AC0" w14:paraId="2A973DCA" w14:textId="77777777" w:rsidTr="00361162">
        <w:tc>
          <w:tcPr>
            <w:tcW w:w="5760" w:type="dxa"/>
          </w:tcPr>
          <w:p w14:paraId="656FD64E" w14:textId="3DAB47D6" w:rsidR="00E53AC0" w:rsidRPr="00E53AC0" w:rsidRDefault="00E53AC0" w:rsidP="00361162">
            <w:pPr>
              <w:rPr>
                <w:i/>
                <w:iCs/>
                <w:color w:val="747474" w:themeColor="background2" w:themeShade="80"/>
                <w:sz w:val="22"/>
                <w:szCs w:val="22"/>
              </w:rPr>
            </w:pPr>
            <w:r w:rsidRPr="00E53AC0">
              <w:rPr>
                <w:i/>
                <w:iCs/>
                <w:color w:val="747474" w:themeColor="background2" w:themeShade="80"/>
                <w:sz w:val="22"/>
                <w:szCs w:val="22"/>
              </w:rPr>
              <w:t>I demonstrate dependability by consistently being on time and prepared, completing tasks by deadlines, and prioritizing effectively.</w:t>
            </w:r>
          </w:p>
        </w:tc>
        <w:tc>
          <w:tcPr>
            <w:tcW w:w="970" w:type="dxa"/>
          </w:tcPr>
          <w:p w14:paraId="0E7D63AE" w14:textId="77777777" w:rsidR="00E53AC0" w:rsidRPr="00E53AC0" w:rsidRDefault="00E53AC0" w:rsidP="00361162">
            <w:pPr>
              <w:rPr>
                <w:i/>
                <w:iCs/>
                <w:sz w:val="22"/>
                <w:szCs w:val="22"/>
              </w:rPr>
            </w:pPr>
          </w:p>
        </w:tc>
        <w:tc>
          <w:tcPr>
            <w:tcW w:w="1460" w:type="dxa"/>
          </w:tcPr>
          <w:p w14:paraId="7B65B6F1" w14:textId="77777777" w:rsidR="00E53AC0" w:rsidRPr="00E53AC0" w:rsidRDefault="00E53AC0" w:rsidP="00361162">
            <w:pPr>
              <w:rPr>
                <w:i/>
                <w:iCs/>
                <w:sz w:val="22"/>
                <w:szCs w:val="22"/>
              </w:rPr>
            </w:pPr>
          </w:p>
        </w:tc>
        <w:tc>
          <w:tcPr>
            <w:tcW w:w="929" w:type="dxa"/>
          </w:tcPr>
          <w:p w14:paraId="08282641" w14:textId="77777777" w:rsidR="00E53AC0" w:rsidRPr="00E53AC0" w:rsidRDefault="00E53AC0" w:rsidP="00361162">
            <w:pPr>
              <w:rPr>
                <w:i/>
                <w:iCs/>
                <w:sz w:val="22"/>
                <w:szCs w:val="22"/>
              </w:rPr>
            </w:pPr>
          </w:p>
        </w:tc>
        <w:tc>
          <w:tcPr>
            <w:tcW w:w="1411" w:type="dxa"/>
          </w:tcPr>
          <w:p w14:paraId="075031E8" w14:textId="77777777" w:rsidR="00E53AC0" w:rsidRPr="00E53AC0" w:rsidRDefault="00E53AC0" w:rsidP="00361162">
            <w:pPr>
              <w:rPr>
                <w:i/>
                <w:iCs/>
                <w:sz w:val="22"/>
                <w:szCs w:val="22"/>
              </w:rPr>
            </w:pPr>
          </w:p>
        </w:tc>
      </w:tr>
      <w:tr w:rsidR="00E53AC0" w:rsidRPr="00E53AC0" w14:paraId="44FCFAB8" w14:textId="77777777" w:rsidTr="00361162">
        <w:tc>
          <w:tcPr>
            <w:tcW w:w="5760" w:type="dxa"/>
          </w:tcPr>
          <w:p w14:paraId="072A442E" w14:textId="76FEE148" w:rsidR="00E53AC0" w:rsidRPr="00E53AC0" w:rsidRDefault="00E53AC0" w:rsidP="00361162">
            <w:pPr>
              <w:rPr>
                <w:i/>
                <w:iCs/>
                <w:color w:val="747474" w:themeColor="background2" w:themeShade="80"/>
                <w:sz w:val="22"/>
                <w:szCs w:val="22"/>
              </w:rPr>
            </w:pPr>
            <w:r w:rsidRPr="00E53AC0">
              <w:rPr>
                <w:i/>
                <w:iCs/>
                <w:color w:val="747474" w:themeColor="background2" w:themeShade="80"/>
                <w:sz w:val="22"/>
                <w:szCs w:val="22"/>
              </w:rPr>
              <w:t>I take action without being prompted and continuously look for ways to improve the quality of my work.</w:t>
            </w:r>
          </w:p>
        </w:tc>
        <w:tc>
          <w:tcPr>
            <w:tcW w:w="970" w:type="dxa"/>
          </w:tcPr>
          <w:p w14:paraId="7B864B5C" w14:textId="77777777" w:rsidR="00E53AC0" w:rsidRPr="00E53AC0" w:rsidRDefault="00E53AC0" w:rsidP="00361162">
            <w:pPr>
              <w:rPr>
                <w:i/>
                <w:iCs/>
                <w:sz w:val="22"/>
                <w:szCs w:val="22"/>
              </w:rPr>
            </w:pPr>
          </w:p>
        </w:tc>
        <w:tc>
          <w:tcPr>
            <w:tcW w:w="1460" w:type="dxa"/>
          </w:tcPr>
          <w:p w14:paraId="6A060088" w14:textId="77777777" w:rsidR="00E53AC0" w:rsidRPr="00E53AC0" w:rsidRDefault="00E53AC0" w:rsidP="00361162">
            <w:pPr>
              <w:rPr>
                <w:i/>
                <w:iCs/>
                <w:sz w:val="22"/>
                <w:szCs w:val="22"/>
              </w:rPr>
            </w:pPr>
          </w:p>
        </w:tc>
        <w:tc>
          <w:tcPr>
            <w:tcW w:w="929" w:type="dxa"/>
          </w:tcPr>
          <w:p w14:paraId="034F41D8" w14:textId="77777777" w:rsidR="00E53AC0" w:rsidRPr="00E53AC0" w:rsidRDefault="00E53AC0" w:rsidP="00361162">
            <w:pPr>
              <w:rPr>
                <w:i/>
                <w:iCs/>
                <w:sz w:val="22"/>
                <w:szCs w:val="22"/>
              </w:rPr>
            </w:pPr>
          </w:p>
        </w:tc>
        <w:tc>
          <w:tcPr>
            <w:tcW w:w="1411" w:type="dxa"/>
          </w:tcPr>
          <w:p w14:paraId="129DA62E" w14:textId="77777777" w:rsidR="00E53AC0" w:rsidRPr="00E53AC0" w:rsidRDefault="00E53AC0" w:rsidP="00361162">
            <w:pPr>
              <w:rPr>
                <w:i/>
                <w:iCs/>
                <w:sz w:val="22"/>
                <w:szCs w:val="22"/>
              </w:rPr>
            </w:pPr>
          </w:p>
        </w:tc>
      </w:tr>
      <w:tr w:rsidR="00E53AC0" w:rsidRPr="00E53AC0" w14:paraId="379AEA6D" w14:textId="77777777" w:rsidTr="00361162">
        <w:tc>
          <w:tcPr>
            <w:tcW w:w="5760" w:type="dxa"/>
          </w:tcPr>
          <w:p w14:paraId="382B44AE" w14:textId="73871732" w:rsidR="00E53AC0" w:rsidRPr="00E53AC0" w:rsidRDefault="00E53AC0" w:rsidP="00361162">
            <w:pPr>
              <w:rPr>
                <w:i/>
                <w:iCs/>
                <w:color w:val="747474" w:themeColor="background2" w:themeShade="80"/>
                <w:sz w:val="22"/>
                <w:szCs w:val="22"/>
              </w:rPr>
            </w:pPr>
            <w:r w:rsidRPr="00E53AC0">
              <w:rPr>
                <w:i/>
                <w:iCs/>
                <w:color w:val="747474" w:themeColor="background2" w:themeShade="80"/>
                <w:sz w:val="22"/>
                <w:szCs w:val="22"/>
              </w:rPr>
              <w:t>I act with respect and conduct myself in ways that reflect the expectations of my organization or community. (This includes explicitly stated rules and unstated norms/expectations)</w:t>
            </w:r>
          </w:p>
        </w:tc>
        <w:tc>
          <w:tcPr>
            <w:tcW w:w="970" w:type="dxa"/>
          </w:tcPr>
          <w:p w14:paraId="6EF686E6" w14:textId="77777777" w:rsidR="00E53AC0" w:rsidRPr="00E53AC0" w:rsidRDefault="00E53AC0" w:rsidP="00361162">
            <w:pPr>
              <w:rPr>
                <w:i/>
                <w:iCs/>
                <w:sz w:val="22"/>
                <w:szCs w:val="22"/>
              </w:rPr>
            </w:pPr>
          </w:p>
        </w:tc>
        <w:tc>
          <w:tcPr>
            <w:tcW w:w="1460" w:type="dxa"/>
          </w:tcPr>
          <w:p w14:paraId="02A20E89" w14:textId="77777777" w:rsidR="00E53AC0" w:rsidRPr="00E53AC0" w:rsidRDefault="00E53AC0" w:rsidP="00361162">
            <w:pPr>
              <w:rPr>
                <w:i/>
                <w:iCs/>
                <w:sz w:val="22"/>
                <w:szCs w:val="22"/>
              </w:rPr>
            </w:pPr>
          </w:p>
        </w:tc>
        <w:tc>
          <w:tcPr>
            <w:tcW w:w="929" w:type="dxa"/>
          </w:tcPr>
          <w:p w14:paraId="1E143D51" w14:textId="77777777" w:rsidR="00E53AC0" w:rsidRPr="00E53AC0" w:rsidRDefault="00E53AC0" w:rsidP="00361162">
            <w:pPr>
              <w:rPr>
                <w:i/>
                <w:iCs/>
                <w:sz w:val="22"/>
                <w:szCs w:val="22"/>
              </w:rPr>
            </w:pPr>
          </w:p>
        </w:tc>
        <w:tc>
          <w:tcPr>
            <w:tcW w:w="1411" w:type="dxa"/>
          </w:tcPr>
          <w:p w14:paraId="098111F7" w14:textId="77777777" w:rsidR="00E53AC0" w:rsidRPr="00E53AC0" w:rsidRDefault="00E53AC0" w:rsidP="00361162">
            <w:pPr>
              <w:rPr>
                <w:i/>
                <w:iCs/>
                <w:sz w:val="22"/>
                <w:szCs w:val="22"/>
              </w:rPr>
            </w:pPr>
          </w:p>
        </w:tc>
      </w:tr>
    </w:tbl>
    <w:p w14:paraId="4044D307" w14:textId="77777777" w:rsidR="00E53AC0" w:rsidRDefault="00E53AC0" w:rsidP="00361162">
      <w:pPr>
        <w:spacing w:after="0" w:line="240" w:lineRule="auto"/>
        <w:rPr>
          <w:b/>
          <w:bCs/>
          <w:sz w:val="30"/>
          <w:szCs w:val="30"/>
        </w:rPr>
      </w:pPr>
    </w:p>
    <w:p w14:paraId="133C33CC" w14:textId="77777777" w:rsidR="00580C55" w:rsidRPr="007B6ACA" w:rsidRDefault="00580C55" w:rsidP="00580C55">
      <w:pPr>
        <w:spacing w:after="0" w:line="240" w:lineRule="auto"/>
        <w:rPr>
          <w:b/>
          <w:bCs/>
          <w:sz w:val="22"/>
          <w:szCs w:val="22"/>
        </w:rPr>
      </w:pPr>
      <w:r w:rsidRPr="007B6ACA">
        <w:rPr>
          <w:b/>
          <w:bCs/>
          <w:sz w:val="22"/>
          <w:szCs w:val="22"/>
        </w:rPr>
        <w:t>Additional Power Skills</w:t>
      </w:r>
    </w:p>
    <w:p w14:paraId="079BD535" w14:textId="77777777" w:rsidR="00580C55" w:rsidRPr="00E53AC0" w:rsidRDefault="00580C55" w:rsidP="00580C55">
      <w:pPr>
        <w:spacing w:after="0" w:line="240" w:lineRule="auto"/>
        <w:rPr>
          <w:i/>
          <w:iCs/>
          <w:color w:val="747474" w:themeColor="background2" w:themeShade="80"/>
          <w:sz w:val="22"/>
          <w:szCs w:val="22"/>
        </w:rPr>
      </w:pPr>
      <w:r w:rsidRPr="00E53AC0">
        <w:rPr>
          <w:i/>
          <w:iCs/>
          <w:color w:val="747474" w:themeColor="background2" w:themeShade="80"/>
          <w:sz w:val="22"/>
          <w:szCs w:val="22"/>
        </w:rPr>
        <w:t>Please rate yourself in the below areas, from “Not yet” to “Consistently”</w:t>
      </w:r>
    </w:p>
    <w:tbl>
      <w:tblPr>
        <w:tblStyle w:val="TableGrid"/>
        <w:tblW w:w="10530" w:type="dxa"/>
        <w:tblLook w:val="04A0" w:firstRow="1" w:lastRow="0" w:firstColumn="1" w:lastColumn="0" w:noHBand="0" w:noVBand="1"/>
      </w:tblPr>
      <w:tblGrid>
        <w:gridCol w:w="5760"/>
        <w:gridCol w:w="970"/>
        <w:gridCol w:w="1460"/>
        <w:gridCol w:w="929"/>
        <w:gridCol w:w="1411"/>
      </w:tblGrid>
      <w:tr w:rsidR="00580C55" w:rsidRPr="00E53AC0" w14:paraId="3F9A09B4" w14:textId="77777777" w:rsidTr="00023C17">
        <w:tc>
          <w:tcPr>
            <w:tcW w:w="5760" w:type="dxa"/>
            <w:tcBorders>
              <w:top w:val="nil"/>
              <w:left w:val="nil"/>
            </w:tcBorders>
          </w:tcPr>
          <w:p w14:paraId="004EF94C" w14:textId="77777777" w:rsidR="00580C55" w:rsidRPr="00E53AC0" w:rsidRDefault="00580C55" w:rsidP="00023C17">
            <w:pPr>
              <w:rPr>
                <w:i/>
                <w:iCs/>
                <w:sz w:val="22"/>
                <w:szCs w:val="22"/>
              </w:rPr>
            </w:pPr>
          </w:p>
        </w:tc>
        <w:tc>
          <w:tcPr>
            <w:tcW w:w="970" w:type="dxa"/>
            <w:shd w:val="clear" w:color="auto" w:fill="404040" w:themeFill="text1" w:themeFillTint="BF"/>
          </w:tcPr>
          <w:p w14:paraId="70BE7E12" w14:textId="77777777" w:rsidR="00580C55" w:rsidRPr="00E53AC0" w:rsidRDefault="00580C55" w:rsidP="00023C17">
            <w:pPr>
              <w:jc w:val="center"/>
              <w:rPr>
                <w:i/>
                <w:iCs/>
                <w:color w:val="FFFFFF" w:themeColor="background1"/>
                <w:sz w:val="22"/>
                <w:szCs w:val="22"/>
              </w:rPr>
            </w:pPr>
            <w:r w:rsidRPr="00E53AC0">
              <w:rPr>
                <w:i/>
                <w:iCs/>
                <w:color w:val="FFFFFF" w:themeColor="background1"/>
                <w:sz w:val="22"/>
                <w:szCs w:val="22"/>
              </w:rPr>
              <w:t>Not yet</w:t>
            </w:r>
          </w:p>
        </w:tc>
        <w:tc>
          <w:tcPr>
            <w:tcW w:w="1460" w:type="dxa"/>
            <w:shd w:val="clear" w:color="auto" w:fill="404040" w:themeFill="text1" w:themeFillTint="BF"/>
          </w:tcPr>
          <w:p w14:paraId="56F771D9" w14:textId="77777777" w:rsidR="00580C55" w:rsidRPr="00E53AC0" w:rsidRDefault="00580C55" w:rsidP="00023C17">
            <w:pPr>
              <w:jc w:val="center"/>
              <w:rPr>
                <w:i/>
                <w:iCs/>
                <w:color w:val="FFFFFF" w:themeColor="background1"/>
                <w:sz w:val="22"/>
                <w:szCs w:val="22"/>
              </w:rPr>
            </w:pPr>
            <w:r w:rsidRPr="00E53AC0">
              <w:rPr>
                <w:i/>
                <w:iCs/>
                <w:color w:val="FFFFFF" w:themeColor="background1"/>
                <w:sz w:val="22"/>
                <w:szCs w:val="22"/>
              </w:rPr>
              <w:t>Occasionally</w:t>
            </w:r>
          </w:p>
        </w:tc>
        <w:tc>
          <w:tcPr>
            <w:tcW w:w="929" w:type="dxa"/>
            <w:shd w:val="clear" w:color="auto" w:fill="404040" w:themeFill="text1" w:themeFillTint="BF"/>
          </w:tcPr>
          <w:p w14:paraId="6DD77D0D" w14:textId="77777777" w:rsidR="00580C55" w:rsidRPr="00E53AC0" w:rsidRDefault="00580C55" w:rsidP="00023C17">
            <w:pPr>
              <w:jc w:val="center"/>
              <w:rPr>
                <w:i/>
                <w:iCs/>
                <w:color w:val="FFFFFF" w:themeColor="background1"/>
                <w:sz w:val="22"/>
                <w:szCs w:val="22"/>
              </w:rPr>
            </w:pPr>
            <w:r w:rsidRPr="00E53AC0">
              <w:rPr>
                <w:i/>
                <w:iCs/>
                <w:color w:val="FFFFFF" w:themeColor="background1"/>
                <w:sz w:val="22"/>
                <w:szCs w:val="22"/>
              </w:rPr>
              <w:t>Usually</w:t>
            </w:r>
          </w:p>
        </w:tc>
        <w:tc>
          <w:tcPr>
            <w:tcW w:w="1411" w:type="dxa"/>
            <w:shd w:val="clear" w:color="auto" w:fill="404040" w:themeFill="text1" w:themeFillTint="BF"/>
          </w:tcPr>
          <w:p w14:paraId="7EE55926" w14:textId="77777777" w:rsidR="00580C55" w:rsidRPr="00E53AC0" w:rsidRDefault="00580C55" w:rsidP="00023C17">
            <w:pPr>
              <w:jc w:val="center"/>
              <w:rPr>
                <w:i/>
                <w:iCs/>
                <w:color w:val="FFFFFF" w:themeColor="background1"/>
                <w:sz w:val="22"/>
                <w:szCs w:val="22"/>
              </w:rPr>
            </w:pPr>
            <w:r w:rsidRPr="00E53AC0">
              <w:rPr>
                <w:i/>
                <w:iCs/>
                <w:color w:val="FFFFFF" w:themeColor="background1"/>
                <w:sz w:val="22"/>
                <w:szCs w:val="22"/>
              </w:rPr>
              <w:t>Consistently</w:t>
            </w:r>
          </w:p>
        </w:tc>
      </w:tr>
      <w:tr w:rsidR="00580C55" w:rsidRPr="00E53AC0" w14:paraId="5AEA9FE8" w14:textId="77777777" w:rsidTr="00023C17">
        <w:tc>
          <w:tcPr>
            <w:tcW w:w="5760" w:type="dxa"/>
          </w:tcPr>
          <w:p w14:paraId="137324D2" w14:textId="77777777" w:rsidR="00580C55" w:rsidRPr="00E53AC0" w:rsidRDefault="00580C55" w:rsidP="00023C17">
            <w:pPr>
              <w:rPr>
                <w:i/>
                <w:iCs/>
                <w:color w:val="747474" w:themeColor="background2" w:themeShade="80"/>
                <w:sz w:val="22"/>
                <w:szCs w:val="22"/>
              </w:rPr>
            </w:pPr>
            <w:r w:rsidRPr="005C4AD6">
              <w:rPr>
                <w:b/>
                <w:bCs/>
                <w:i/>
                <w:iCs/>
                <w:color w:val="747474" w:themeColor="background2" w:themeShade="80"/>
                <w:sz w:val="22"/>
                <w:szCs w:val="22"/>
              </w:rPr>
              <w:t>Communication:</w:t>
            </w:r>
            <w:r w:rsidRPr="005C4AD6">
              <w:rPr>
                <w:i/>
                <w:iCs/>
                <w:color w:val="747474" w:themeColor="background2" w:themeShade="80"/>
                <w:sz w:val="22"/>
                <w:szCs w:val="22"/>
              </w:rPr>
              <w:t> I actively listen and communicate clearly and effectively across contexts, formats, and audiences.</w:t>
            </w:r>
          </w:p>
        </w:tc>
        <w:tc>
          <w:tcPr>
            <w:tcW w:w="970" w:type="dxa"/>
          </w:tcPr>
          <w:p w14:paraId="43584B61" w14:textId="77777777" w:rsidR="00580C55" w:rsidRPr="00E53AC0" w:rsidRDefault="00580C55" w:rsidP="00023C17">
            <w:pPr>
              <w:rPr>
                <w:i/>
                <w:iCs/>
                <w:sz w:val="22"/>
                <w:szCs w:val="22"/>
              </w:rPr>
            </w:pPr>
          </w:p>
        </w:tc>
        <w:tc>
          <w:tcPr>
            <w:tcW w:w="1460" w:type="dxa"/>
          </w:tcPr>
          <w:p w14:paraId="2D509FD5" w14:textId="77777777" w:rsidR="00580C55" w:rsidRPr="00E53AC0" w:rsidRDefault="00580C55" w:rsidP="00023C17">
            <w:pPr>
              <w:rPr>
                <w:i/>
                <w:iCs/>
                <w:sz w:val="22"/>
                <w:szCs w:val="22"/>
              </w:rPr>
            </w:pPr>
          </w:p>
        </w:tc>
        <w:tc>
          <w:tcPr>
            <w:tcW w:w="929" w:type="dxa"/>
          </w:tcPr>
          <w:p w14:paraId="09106ED2" w14:textId="77777777" w:rsidR="00580C55" w:rsidRPr="00E53AC0" w:rsidRDefault="00580C55" w:rsidP="00023C17">
            <w:pPr>
              <w:rPr>
                <w:i/>
                <w:iCs/>
                <w:sz w:val="22"/>
                <w:szCs w:val="22"/>
              </w:rPr>
            </w:pPr>
          </w:p>
        </w:tc>
        <w:tc>
          <w:tcPr>
            <w:tcW w:w="1411" w:type="dxa"/>
          </w:tcPr>
          <w:p w14:paraId="567829DB" w14:textId="77777777" w:rsidR="00580C55" w:rsidRPr="00E53AC0" w:rsidRDefault="00580C55" w:rsidP="00023C17">
            <w:pPr>
              <w:rPr>
                <w:i/>
                <w:iCs/>
                <w:sz w:val="22"/>
                <w:szCs w:val="22"/>
              </w:rPr>
            </w:pPr>
          </w:p>
        </w:tc>
      </w:tr>
      <w:tr w:rsidR="00580C55" w:rsidRPr="00E53AC0" w14:paraId="74D3622D" w14:textId="77777777" w:rsidTr="00023C17">
        <w:tc>
          <w:tcPr>
            <w:tcW w:w="5760" w:type="dxa"/>
          </w:tcPr>
          <w:p w14:paraId="76056FF4" w14:textId="77777777" w:rsidR="00580C55" w:rsidRPr="00E53AC0" w:rsidRDefault="00580C55" w:rsidP="00023C17">
            <w:pPr>
              <w:rPr>
                <w:i/>
                <w:iCs/>
                <w:color w:val="747474" w:themeColor="background2" w:themeShade="80"/>
                <w:sz w:val="22"/>
                <w:szCs w:val="22"/>
              </w:rPr>
            </w:pPr>
            <w:r w:rsidRPr="005C4AD6">
              <w:rPr>
                <w:b/>
                <w:bCs/>
                <w:i/>
                <w:iCs/>
                <w:color w:val="747474" w:themeColor="background2" w:themeShade="80"/>
                <w:sz w:val="22"/>
                <w:szCs w:val="22"/>
              </w:rPr>
              <w:t>Collaboration:</w:t>
            </w:r>
            <w:r w:rsidRPr="005C4AD6">
              <w:rPr>
                <w:i/>
                <w:iCs/>
                <w:color w:val="747474" w:themeColor="background2" w:themeShade="80"/>
                <w:sz w:val="22"/>
                <w:szCs w:val="22"/>
              </w:rPr>
              <w:t> I work effectively with people of all backgrounds and perspectives to achieve shared goals.</w:t>
            </w:r>
          </w:p>
        </w:tc>
        <w:tc>
          <w:tcPr>
            <w:tcW w:w="970" w:type="dxa"/>
          </w:tcPr>
          <w:p w14:paraId="49A4DA54" w14:textId="77777777" w:rsidR="00580C55" w:rsidRPr="00E53AC0" w:rsidRDefault="00580C55" w:rsidP="00023C17">
            <w:pPr>
              <w:rPr>
                <w:i/>
                <w:iCs/>
                <w:sz w:val="22"/>
                <w:szCs w:val="22"/>
              </w:rPr>
            </w:pPr>
          </w:p>
        </w:tc>
        <w:tc>
          <w:tcPr>
            <w:tcW w:w="1460" w:type="dxa"/>
          </w:tcPr>
          <w:p w14:paraId="54589790" w14:textId="77777777" w:rsidR="00580C55" w:rsidRPr="00E53AC0" w:rsidRDefault="00580C55" w:rsidP="00023C17">
            <w:pPr>
              <w:rPr>
                <w:i/>
                <w:iCs/>
                <w:sz w:val="22"/>
                <w:szCs w:val="22"/>
              </w:rPr>
            </w:pPr>
          </w:p>
        </w:tc>
        <w:tc>
          <w:tcPr>
            <w:tcW w:w="929" w:type="dxa"/>
          </w:tcPr>
          <w:p w14:paraId="65BB615A" w14:textId="77777777" w:rsidR="00580C55" w:rsidRPr="00E53AC0" w:rsidRDefault="00580C55" w:rsidP="00023C17">
            <w:pPr>
              <w:rPr>
                <w:i/>
                <w:iCs/>
                <w:sz w:val="22"/>
                <w:szCs w:val="22"/>
              </w:rPr>
            </w:pPr>
          </w:p>
        </w:tc>
        <w:tc>
          <w:tcPr>
            <w:tcW w:w="1411" w:type="dxa"/>
          </w:tcPr>
          <w:p w14:paraId="6092A511" w14:textId="77777777" w:rsidR="00580C55" w:rsidRPr="00E53AC0" w:rsidRDefault="00580C55" w:rsidP="00023C17">
            <w:pPr>
              <w:rPr>
                <w:i/>
                <w:iCs/>
                <w:sz w:val="22"/>
                <w:szCs w:val="22"/>
              </w:rPr>
            </w:pPr>
          </w:p>
        </w:tc>
      </w:tr>
      <w:tr w:rsidR="00580C55" w:rsidRPr="00E53AC0" w14:paraId="5D3EC638" w14:textId="77777777" w:rsidTr="00023C17">
        <w:tc>
          <w:tcPr>
            <w:tcW w:w="5760" w:type="dxa"/>
          </w:tcPr>
          <w:p w14:paraId="6C6A52DA" w14:textId="77777777" w:rsidR="00580C55" w:rsidRPr="00E53AC0" w:rsidRDefault="00580C55" w:rsidP="00023C17">
            <w:pPr>
              <w:rPr>
                <w:i/>
                <w:iCs/>
                <w:color w:val="747474" w:themeColor="background2" w:themeShade="80"/>
                <w:sz w:val="22"/>
                <w:szCs w:val="22"/>
              </w:rPr>
            </w:pPr>
            <w:r w:rsidRPr="00B23938">
              <w:rPr>
                <w:b/>
                <w:bCs/>
                <w:i/>
                <w:iCs/>
                <w:color w:val="747474" w:themeColor="background2" w:themeShade="80"/>
                <w:sz w:val="22"/>
                <w:szCs w:val="22"/>
              </w:rPr>
              <w:t>Leadership:</w:t>
            </w:r>
            <w:r w:rsidRPr="00B23938">
              <w:rPr>
                <w:i/>
                <w:iCs/>
                <w:color w:val="747474" w:themeColor="background2" w:themeShade="80"/>
                <w:sz w:val="22"/>
                <w:szCs w:val="22"/>
              </w:rPr>
              <w:t> I lead positive change by demonstrating self-awareness, building support for a shared vision/goal, and navigating conflict effectively.</w:t>
            </w:r>
          </w:p>
        </w:tc>
        <w:tc>
          <w:tcPr>
            <w:tcW w:w="970" w:type="dxa"/>
          </w:tcPr>
          <w:p w14:paraId="45F974CC" w14:textId="77777777" w:rsidR="00580C55" w:rsidRPr="00E53AC0" w:rsidRDefault="00580C55" w:rsidP="00023C17">
            <w:pPr>
              <w:rPr>
                <w:i/>
                <w:iCs/>
                <w:sz w:val="22"/>
                <w:szCs w:val="22"/>
              </w:rPr>
            </w:pPr>
          </w:p>
        </w:tc>
        <w:tc>
          <w:tcPr>
            <w:tcW w:w="1460" w:type="dxa"/>
          </w:tcPr>
          <w:p w14:paraId="0E029CD7" w14:textId="77777777" w:rsidR="00580C55" w:rsidRPr="00E53AC0" w:rsidRDefault="00580C55" w:rsidP="00023C17">
            <w:pPr>
              <w:rPr>
                <w:i/>
                <w:iCs/>
                <w:sz w:val="22"/>
                <w:szCs w:val="22"/>
              </w:rPr>
            </w:pPr>
          </w:p>
        </w:tc>
        <w:tc>
          <w:tcPr>
            <w:tcW w:w="929" w:type="dxa"/>
          </w:tcPr>
          <w:p w14:paraId="154798B5" w14:textId="77777777" w:rsidR="00580C55" w:rsidRPr="00E53AC0" w:rsidRDefault="00580C55" w:rsidP="00023C17">
            <w:pPr>
              <w:rPr>
                <w:i/>
                <w:iCs/>
                <w:sz w:val="22"/>
                <w:szCs w:val="22"/>
              </w:rPr>
            </w:pPr>
          </w:p>
        </w:tc>
        <w:tc>
          <w:tcPr>
            <w:tcW w:w="1411" w:type="dxa"/>
          </w:tcPr>
          <w:p w14:paraId="76BA1EDC" w14:textId="77777777" w:rsidR="00580C55" w:rsidRPr="00E53AC0" w:rsidRDefault="00580C55" w:rsidP="00023C17">
            <w:pPr>
              <w:rPr>
                <w:i/>
                <w:iCs/>
                <w:sz w:val="22"/>
                <w:szCs w:val="22"/>
              </w:rPr>
            </w:pPr>
          </w:p>
        </w:tc>
      </w:tr>
      <w:tr w:rsidR="00580C55" w:rsidRPr="00E53AC0" w14:paraId="63354819" w14:textId="77777777" w:rsidTr="00023C17">
        <w:tc>
          <w:tcPr>
            <w:tcW w:w="5760" w:type="dxa"/>
          </w:tcPr>
          <w:p w14:paraId="4C474C8D" w14:textId="77777777" w:rsidR="00580C55" w:rsidRPr="00B23938" w:rsidRDefault="00580C55" w:rsidP="00023C17">
            <w:pPr>
              <w:rPr>
                <w:b/>
                <w:bCs/>
                <w:i/>
                <w:iCs/>
                <w:color w:val="747474" w:themeColor="background2" w:themeShade="80"/>
                <w:sz w:val="22"/>
                <w:szCs w:val="22"/>
              </w:rPr>
            </w:pPr>
            <w:r w:rsidRPr="00B23938">
              <w:rPr>
                <w:b/>
                <w:bCs/>
                <w:i/>
                <w:iCs/>
                <w:color w:val="747474" w:themeColor="background2" w:themeShade="80"/>
                <w:sz w:val="22"/>
                <w:szCs w:val="22"/>
              </w:rPr>
              <w:t>Technology &amp; AI Literacy:</w:t>
            </w:r>
            <w:r w:rsidRPr="00B23938">
              <w:rPr>
                <w:i/>
                <w:iCs/>
                <w:color w:val="747474" w:themeColor="background2" w:themeShade="80"/>
                <w:sz w:val="22"/>
                <w:szCs w:val="22"/>
              </w:rPr>
              <w:t> I approach technology (including AI) with curiosity, apply it with intention, engage with it ethically, and use it to support meaningful, human-centered work.</w:t>
            </w:r>
          </w:p>
        </w:tc>
        <w:tc>
          <w:tcPr>
            <w:tcW w:w="970" w:type="dxa"/>
          </w:tcPr>
          <w:p w14:paraId="6650A0E0" w14:textId="77777777" w:rsidR="00580C55" w:rsidRPr="00E53AC0" w:rsidRDefault="00580C55" w:rsidP="00023C17">
            <w:pPr>
              <w:rPr>
                <w:i/>
                <w:iCs/>
                <w:sz w:val="22"/>
                <w:szCs w:val="22"/>
              </w:rPr>
            </w:pPr>
          </w:p>
        </w:tc>
        <w:tc>
          <w:tcPr>
            <w:tcW w:w="1460" w:type="dxa"/>
          </w:tcPr>
          <w:p w14:paraId="3E38A18B" w14:textId="77777777" w:rsidR="00580C55" w:rsidRPr="00E53AC0" w:rsidRDefault="00580C55" w:rsidP="00023C17">
            <w:pPr>
              <w:rPr>
                <w:i/>
                <w:iCs/>
                <w:sz w:val="22"/>
                <w:szCs w:val="22"/>
              </w:rPr>
            </w:pPr>
          </w:p>
        </w:tc>
        <w:tc>
          <w:tcPr>
            <w:tcW w:w="929" w:type="dxa"/>
          </w:tcPr>
          <w:p w14:paraId="1D9A281E" w14:textId="77777777" w:rsidR="00580C55" w:rsidRPr="00E53AC0" w:rsidRDefault="00580C55" w:rsidP="00023C17">
            <w:pPr>
              <w:rPr>
                <w:i/>
                <w:iCs/>
                <w:sz w:val="22"/>
                <w:szCs w:val="22"/>
              </w:rPr>
            </w:pPr>
          </w:p>
        </w:tc>
        <w:tc>
          <w:tcPr>
            <w:tcW w:w="1411" w:type="dxa"/>
          </w:tcPr>
          <w:p w14:paraId="3E01B97A" w14:textId="77777777" w:rsidR="00580C55" w:rsidRPr="00E53AC0" w:rsidRDefault="00580C55" w:rsidP="00023C17">
            <w:pPr>
              <w:rPr>
                <w:i/>
                <w:iCs/>
                <w:sz w:val="22"/>
                <w:szCs w:val="22"/>
              </w:rPr>
            </w:pPr>
          </w:p>
        </w:tc>
      </w:tr>
    </w:tbl>
    <w:p w14:paraId="18189BCF" w14:textId="77777777" w:rsidR="00483E59" w:rsidRDefault="00483E59" w:rsidP="00361162">
      <w:pPr>
        <w:spacing w:after="0" w:line="240" w:lineRule="auto"/>
        <w:rPr>
          <w:b/>
          <w:bCs/>
          <w:sz w:val="30"/>
          <w:szCs w:val="30"/>
        </w:rPr>
      </w:pPr>
    </w:p>
    <w:p w14:paraId="5634205F" w14:textId="77777777" w:rsidR="00483E59" w:rsidRPr="00E53AC0" w:rsidRDefault="00483E59" w:rsidP="00F96BF5">
      <w:pPr>
        <w:pStyle w:val="Heading4"/>
      </w:pPr>
      <w:r w:rsidRPr="00E53AC0">
        <w:t>Confidence &amp; Preparedness</w:t>
      </w:r>
    </w:p>
    <w:p w14:paraId="28CAC6FD" w14:textId="77777777" w:rsidR="00483E59" w:rsidRPr="00E53AC0" w:rsidRDefault="00483E59" w:rsidP="00483E59">
      <w:pPr>
        <w:spacing w:after="0" w:line="240" w:lineRule="auto"/>
        <w:rPr>
          <w:i/>
          <w:iCs/>
          <w:color w:val="747474" w:themeColor="background2" w:themeShade="80"/>
          <w:sz w:val="22"/>
          <w:szCs w:val="22"/>
        </w:rPr>
      </w:pPr>
      <w:r w:rsidRPr="00E53AC0">
        <w:rPr>
          <w:i/>
          <w:iCs/>
          <w:color w:val="747474" w:themeColor="background2" w:themeShade="80"/>
          <w:sz w:val="22"/>
          <w:szCs w:val="22"/>
        </w:rPr>
        <w:t>Please rate yourself in the below areas, from “Strongly disagree” to “Strongly agree.”</w:t>
      </w:r>
    </w:p>
    <w:tbl>
      <w:tblPr>
        <w:tblStyle w:val="TableGrid"/>
        <w:tblW w:w="0" w:type="auto"/>
        <w:tblLook w:val="04A0" w:firstRow="1" w:lastRow="0" w:firstColumn="1" w:lastColumn="0" w:noHBand="0" w:noVBand="1"/>
      </w:tblPr>
      <w:tblGrid>
        <w:gridCol w:w="5670"/>
        <w:gridCol w:w="1080"/>
        <w:gridCol w:w="1080"/>
        <w:gridCol w:w="920"/>
        <w:gridCol w:w="880"/>
        <w:gridCol w:w="1011"/>
      </w:tblGrid>
      <w:tr w:rsidR="00483E59" w:rsidRPr="00E53AC0" w14:paraId="76077E1F" w14:textId="77777777" w:rsidTr="0020701B">
        <w:tc>
          <w:tcPr>
            <w:tcW w:w="5670" w:type="dxa"/>
            <w:tcBorders>
              <w:top w:val="nil"/>
              <w:left w:val="nil"/>
            </w:tcBorders>
          </w:tcPr>
          <w:p w14:paraId="06408FA9" w14:textId="77777777" w:rsidR="00483E59" w:rsidRPr="00E53AC0" w:rsidRDefault="00483E59" w:rsidP="00023C17">
            <w:pPr>
              <w:rPr>
                <w:i/>
                <w:iCs/>
                <w:sz w:val="22"/>
                <w:szCs w:val="22"/>
              </w:rPr>
            </w:pPr>
          </w:p>
        </w:tc>
        <w:tc>
          <w:tcPr>
            <w:tcW w:w="1080" w:type="dxa"/>
            <w:shd w:val="clear" w:color="auto" w:fill="404040" w:themeFill="text1" w:themeFillTint="BF"/>
          </w:tcPr>
          <w:p w14:paraId="75D3FF43" w14:textId="77777777" w:rsidR="00483E59" w:rsidRPr="00E53AC0" w:rsidRDefault="00483E59" w:rsidP="00023C17">
            <w:pPr>
              <w:jc w:val="center"/>
              <w:rPr>
                <w:i/>
                <w:iCs/>
                <w:color w:val="FFFFFF" w:themeColor="background1"/>
                <w:sz w:val="22"/>
                <w:szCs w:val="22"/>
              </w:rPr>
            </w:pPr>
            <w:r w:rsidRPr="00E53AC0">
              <w:rPr>
                <w:i/>
                <w:iCs/>
                <w:color w:val="FFFFFF" w:themeColor="background1"/>
                <w:sz w:val="22"/>
                <w:szCs w:val="22"/>
              </w:rPr>
              <w:t>Strongly disagree</w:t>
            </w:r>
          </w:p>
        </w:tc>
        <w:tc>
          <w:tcPr>
            <w:tcW w:w="1080" w:type="dxa"/>
            <w:shd w:val="clear" w:color="auto" w:fill="404040" w:themeFill="text1" w:themeFillTint="BF"/>
          </w:tcPr>
          <w:p w14:paraId="60F4A85F" w14:textId="77777777" w:rsidR="00483E59" w:rsidRPr="00E53AC0" w:rsidRDefault="00483E59" w:rsidP="00023C17">
            <w:pPr>
              <w:jc w:val="center"/>
              <w:rPr>
                <w:i/>
                <w:iCs/>
                <w:color w:val="FFFFFF" w:themeColor="background1"/>
                <w:sz w:val="22"/>
                <w:szCs w:val="22"/>
              </w:rPr>
            </w:pPr>
            <w:r w:rsidRPr="00E53AC0">
              <w:rPr>
                <w:i/>
                <w:iCs/>
                <w:color w:val="FFFFFF" w:themeColor="background1"/>
                <w:sz w:val="22"/>
                <w:szCs w:val="22"/>
              </w:rPr>
              <w:t>Disagree</w:t>
            </w:r>
          </w:p>
        </w:tc>
        <w:tc>
          <w:tcPr>
            <w:tcW w:w="920" w:type="dxa"/>
            <w:shd w:val="clear" w:color="auto" w:fill="404040" w:themeFill="text1" w:themeFillTint="BF"/>
          </w:tcPr>
          <w:p w14:paraId="24EC283E" w14:textId="77777777" w:rsidR="00483E59" w:rsidRPr="00E53AC0" w:rsidRDefault="00483E59" w:rsidP="00023C17">
            <w:pPr>
              <w:jc w:val="center"/>
              <w:rPr>
                <w:i/>
                <w:iCs/>
                <w:color w:val="FFFFFF" w:themeColor="background1"/>
                <w:sz w:val="22"/>
                <w:szCs w:val="22"/>
              </w:rPr>
            </w:pPr>
            <w:r w:rsidRPr="00E53AC0">
              <w:rPr>
                <w:i/>
                <w:iCs/>
                <w:color w:val="FFFFFF" w:themeColor="background1"/>
                <w:sz w:val="22"/>
                <w:szCs w:val="22"/>
              </w:rPr>
              <w:t>Neutral</w:t>
            </w:r>
          </w:p>
        </w:tc>
        <w:tc>
          <w:tcPr>
            <w:tcW w:w="880" w:type="dxa"/>
            <w:shd w:val="clear" w:color="auto" w:fill="404040" w:themeFill="text1" w:themeFillTint="BF"/>
          </w:tcPr>
          <w:p w14:paraId="12D0A34D" w14:textId="77777777" w:rsidR="00483E59" w:rsidRPr="00E53AC0" w:rsidRDefault="00483E59" w:rsidP="00023C17">
            <w:pPr>
              <w:jc w:val="center"/>
              <w:rPr>
                <w:i/>
                <w:iCs/>
                <w:color w:val="FFFFFF" w:themeColor="background1"/>
                <w:sz w:val="22"/>
                <w:szCs w:val="22"/>
              </w:rPr>
            </w:pPr>
            <w:r w:rsidRPr="00E53AC0">
              <w:rPr>
                <w:i/>
                <w:iCs/>
                <w:color w:val="FFFFFF" w:themeColor="background1"/>
                <w:sz w:val="22"/>
                <w:szCs w:val="22"/>
              </w:rPr>
              <w:t>Agree</w:t>
            </w:r>
          </w:p>
        </w:tc>
        <w:tc>
          <w:tcPr>
            <w:tcW w:w="1011" w:type="dxa"/>
            <w:shd w:val="clear" w:color="auto" w:fill="404040" w:themeFill="text1" w:themeFillTint="BF"/>
          </w:tcPr>
          <w:p w14:paraId="69156D1A" w14:textId="77777777" w:rsidR="00483E59" w:rsidRPr="00E53AC0" w:rsidRDefault="00483E59" w:rsidP="00023C17">
            <w:pPr>
              <w:jc w:val="center"/>
              <w:rPr>
                <w:i/>
                <w:iCs/>
                <w:color w:val="FFFFFF" w:themeColor="background1"/>
                <w:sz w:val="22"/>
                <w:szCs w:val="22"/>
              </w:rPr>
            </w:pPr>
            <w:r w:rsidRPr="00E53AC0">
              <w:rPr>
                <w:i/>
                <w:iCs/>
                <w:color w:val="FFFFFF" w:themeColor="background1"/>
                <w:sz w:val="22"/>
                <w:szCs w:val="22"/>
              </w:rPr>
              <w:t>Strongly agree</w:t>
            </w:r>
          </w:p>
        </w:tc>
      </w:tr>
      <w:tr w:rsidR="00483E59" w:rsidRPr="00E53AC0" w14:paraId="7C9B5377" w14:textId="77777777" w:rsidTr="0020701B">
        <w:tc>
          <w:tcPr>
            <w:tcW w:w="5670" w:type="dxa"/>
          </w:tcPr>
          <w:p w14:paraId="187E58E2" w14:textId="77777777" w:rsidR="00483E59" w:rsidRPr="00E53AC0" w:rsidRDefault="00483E59" w:rsidP="00023C17">
            <w:pPr>
              <w:rPr>
                <w:i/>
                <w:iCs/>
                <w:color w:val="747474" w:themeColor="background2" w:themeShade="80"/>
                <w:sz w:val="22"/>
                <w:szCs w:val="22"/>
              </w:rPr>
            </w:pPr>
            <w:r w:rsidRPr="00E53AC0">
              <w:rPr>
                <w:i/>
                <w:iCs/>
                <w:color w:val="747474" w:themeColor="background2" w:themeShade="80"/>
                <w:sz w:val="22"/>
                <w:szCs w:val="22"/>
              </w:rPr>
              <w:t>I am confident in my ability to articulate my skills to a potential employer (or graduate school).</w:t>
            </w:r>
          </w:p>
        </w:tc>
        <w:tc>
          <w:tcPr>
            <w:tcW w:w="1080" w:type="dxa"/>
          </w:tcPr>
          <w:p w14:paraId="4224A60D" w14:textId="77777777" w:rsidR="00483E59" w:rsidRPr="00E53AC0" w:rsidRDefault="00483E59" w:rsidP="00023C17">
            <w:pPr>
              <w:rPr>
                <w:i/>
                <w:iCs/>
                <w:sz w:val="22"/>
                <w:szCs w:val="22"/>
              </w:rPr>
            </w:pPr>
          </w:p>
        </w:tc>
        <w:tc>
          <w:tcPr>
            <w:tcW w:w="1080" w:type="dxa"/>
          </w:tcPr>
          <w:p w14:paraId="1303134C" w14:textId="77777777" w:rsidR="00483E59" w:rsidRPr="00E53AC0" w:rsidRDefault="00483E59" w:rsidP="00023C17">
            <w:pPr>
              <w:rPr>
                <w:i/>
                <w:iCs/>
                <w:sz w:val="22"/>
                <w:szCs w:val="22"/>
              </w:rPr>
            </w:pPr>
          </w:p>
        </w:tc>
        <w:tc>
          <w:tcPr>
            <w:tcW w:w="920" w:type="dxa"/>
          </w:tcPr>
          <w:p w14:paraId="78080487" w14:textId="77777777" w:rsidR="00483E59" w:rsidRPr="00E53AC0" w:rsidRDefault="00483E59" w:rsidP="00023C17">
            <w:pPr>
              <w:rPr>
                <w:i/>
                <w:iCs/>
                <w:sz w:val="22"/>
                <w:szCs w:val="22"/>
              </w:rPr>
            </w:pPr>
          </w:p>
        </w:tc>
        <w:tc>
          <w:tcPr>
            <w:tcW w:w="880" w:type="dxa"/>
          </w:tcPr>
          <w:p w14:paraId="66A2988A" w14:textId="77777777" w:rsidR="00483E59" w:rsidRPr="00E53AC0" w:rsidRDefault="00483E59" w:rsidP="00023C17">
            <w:pPr>
              <w:rPr>
                <w:i/>
                <w:iCs/>
                <w:sz w:val="22"/>
                <w:szCs w:val="22"/>
              </w:rPr>
            </w:pPr>
          </w:p>
        </w:tc>
        <w:tc>
          <w:tcPr>
            <w:tcW w:w="1011" w:type="dxa"/>
          </w:tcPr>
          <w:p w14:paraId="06C2DCC0" w14:textId="77777777" w:rsidR="00483E59" w:rsidRPr="00E53AC0" w:rsidRDefault="00483E59" w:rsidP="00023C17">
            <w:pPr>
              <w:rPr>
                <w:i/>
                <w:iCs/>
                <w:sz w:val="22"/>
                <w:szCs w:val="22"/>
              </w:rPr>
            </w:pPr>
          </w:p>
        </w:tc>
      </w:tr>
      <w:tr w:rsidR="00483E59" w:rsidRPr="00E53AC0" w14:paraId="42BCB4DE" w14:textId="77777777" w:rsidTr="0020701B">
        <w:tc>
          <w:tcPr>
            <w:tcW w:w="5670" w:type="dxa"/>
          </w:tcPr>
          <w:p w14:paraId="6DDDF264" w14:textId="77777777" w:rsidR="00483E59" w:rsidRPr="00E53AC0" w:rsidRDefault="00483E59" w:rsidP="00023C17">
            <w:pPr>
              <w:rPr>
                <w:i/>
                <w:iCs/>
                <w:color w:val="747474" w:themeColor="background2" w:themeShade="80"/>
                <w:sz w:val="22"/>
                <w:szCs w:val="22"/>
              </w:rPr>
            </w:pPr>
            <w:r w:rsidRPr="00E53AC0">
              <w:rPr>
                <w:i/>
                <w:iCs/>
                <w:color w:val="747474" w:themeColor="background2" w:themeShade="80"/>
                <w:sz w:val="22"/>
                <w:szCs w:val="22"/>
              </w:rPr>
              <w:t>I am prepared to explain the value of this experiential learning experience to a potential employer (or graduate school).</w:t>
            </w:r>
          </w:p>
        </w:tc>
        <w:tc>
          <w:tcPr>
            <w:tcW w:w="1080" w:type="dxa"/>
          </w:tcPr>
          <w:p w14:paraId="76A8D166" w14:textId="77777777" w:rsidR="00483E59" w:rsidRPr="00E53AC0" w:rsidRDefault="00483E59" w:rsidP="00023C17">
            <w:pPr>
              <w:rPr>
                <w:i/>
                <w:iCs/>
                <w:sz w:val="22"/>
                <w:szCs w:val="22"/>
              </w:rPr>
            </w:pPr>
          </w:p>
        </w:tc>
        <w:tc>
          <w:tcPr>
            <w:tcW w:w="1080" w:type="dxa"/>
          </w:tcPr>
          <w:p w14:paraId="4576259F" w14:textId="77777777" w:rsidR="00483E59" w:rsidRPr="00E53AC0" w:rsidRDefault="00483E59" w:rsidP="00023C17">
            <w:pPr>
              <w:rPr>
                <w:i/>
                <w:iCs/>
                <w:sz w:val="22"/>
                <w:szCs w:val="22"/>
              </w:rPr>
            </w:pPr>
          </w:p>
        </w:tc>
        <w:tc>
          <w:tcPr>
            <w:tcW w:w="920" w:type="dxa"/>
          </w:tcPr>
          <w:p w14:paraId="608E306F" w14:textId="77777777" w:rsidR="00483E59" w:rsidRPr="00E53AC0" w:rsidRDefault="00483E59" w:rsidP="00023C17">
            <w:pPr>
              <w:rPr>
                <w:i/>
                <w:iCs/>
                <w:sz w:val="22"/>
                <w:szCs w:val="22"/>
              </w:rPr>
            </w:pPr>
          </w:p>
        </w:tc>
        <w:tc>
          <w:tcPr>
            <w:tcW w:w="880" w:type="dxa"/>
          </w:tcPr>
          <w:p w14:paraId="49E4ECD6" w14:textId="77777777" w:rsidR="00483E59" w:rsidRPr="00E53AC0" w:rsidRDefault="00483E59" w:rsidP="00023C17">
            <w:pPr>
              <w:rPr>
                <w:i/>
                <w:iCs/>
                <w:sz w:val="22"/>
                <w:szCs w:val="22"/>
              </w:rPr>
            </w:pPr>
          </w:p>
        </w:tc>
        <w:tc>
          <w:tcPr>
            <w:tcW w:w="1011" w:type="dxa"/>
          </w:tcPr>
          <w:p w14:paraId="6E5EB7C3" w14:textId="77777777" w:rsidR="00483E59" w:rsidRPr="00E53AC0" w:rsidRDefault="00483E59" w:rsidP="00023C17">
            <w:pPr>
              <w:rPr>
                <w:i/>
                <w:iCs/>
                <w:sz w:val="22"/>
                <w:szCs w:val="22"/>
              </w:rPr>
            </w:pPr>
          </w:p>
        </w:tc>
      </w:tr>
      <w:tr w:rsidR="00483E59" w:rsidRPr="00E53AC0" w14:paraId="075045C6" w14:textId="77777777" w:rsidTr="0020701B">
        <w:tc>
          <w:tcPr>
            <w:tcW w:w="5670" w:type="dxa"/>
          </w:tcPr>
          <w:p w14:paraId="5C737A65" w14:textId="77777777" w:rsidR="00483E59" w:rsidRPr="00E53AC0" w:rsidRDefault="00483E59" w:rsidP="00023C17">
            <w:pPr>
              <w:rPr>
                <w:i/>
                <w:iCs/>
                <w:color w:val="747474" w:themeColor="background2" w:themeShade="80"/>
                <w:sz w:val="22"/>
                <w:szCs w:val="22"/>
              </w:rPr>
            </w:pPr>
            <w:r w:rsidRPr="00E53AC0">
              <w:rPr>
                <w:i/>
                <w:iCs/>
                <w:color w:val="747474" w:themeColor="background2" w:themeShade="80"/>
                <w:sz w:val="22"/>
                <w:szCs w:val="22"/>
              </w:rPr>
              <w:t>MSUM has helped prepare me for my career.</w:t>
            </w:r>
          </w:p>
        </w:tc>
        <w:tc>
          <w:tcPr>
            <w:tcW w:w="1080" w:type="dxa"/>
          </w:tcPr>
          <w:p w14:paraId="552B550C" w14:textId="77777777" w:rsidR="00483E59" w:rsidRPr="00E53AC0" w:rsidRDefault="00483E59" w:rsidP="00023C17">
            <w:pPr>
              <w:rPr>
                <w:i/>
                <w:iCs/>
                <w:sz w:val="22"/>
                <w:szCs w:val="22"/>
              </w:rPr>
            </w:pPr>
          </w:p>
        </w:tc>
        <w:tc>
          <w:tcPr>
            <w:tcW w:w="1080" w:type="dxa"/>
          </w:tcPr>
          <w:p w14:paraId="7A6A9DD3" w14:textId="77777777" w:rsidR="00483E59" w:rsidRPr="00E53AC0" w:rsidRDefault="00483E59" w:rsidP="00023C17">
            <w:pPr>
              <w:rPr>
                <w:i/>
                <w:iCs/>
                <w:sz w:val="22"/>
                <w:szCs w:val="22"/>
              </w:rPr>
            </w:pPr>
          </w:p>
        </w:tc>
        <w:tc>
          <w:tcPr>
            <w:tcW w:w="920" w:type="dxa"/>
          </w:tcPr>
          <w:p w14:paraId="67359A24" w14:textId="77777777" w:rsidR="00483E59" w:rsidRPr="00E53AC0" w:rsidRDefault="00483E59" w:rsidP="00023C17">
            <w:pPr>
              <w:rPr>
                <w:i/>
                <w:iCs/>
                <w:sz w:val="22"/>
                <w:szCs w:val="22"/>
              </w:rPr>
            </w:pPr>
          </w:p>
        </w:tc>
        <w:tc>
          <w:tcPr>
            <w:tcW w:w="880" w:type="dxa"/>
          </w:tcPr>
          <w:p w14:paraId="0E6745E7" w14:textId="77777777" w:rsidR="00483E59" w:rsidRPr="00E53AC0" w:rsidRDefault="00483E59" w:rsidP="00023C17">
            <w:pPr>
              <w:rPr>
                <w:i/>
                <w:iCs/>
                <w:sz w:val="22"/>
                <w:szCs w:val="22"/>
              </w:rPr>
            </w:pPr>
          </w:p>
        </w:tc>
        <w:tc>
          <w:tcPr>
            <w:tcW w:w="1011" w:type="dxa"/>
          </w:tcPr>
          <w:p w14:paraId="2AF154D5" w14:textId="77777777" w:rsidR="00483E59" w:rsidRPr="00E53AC0" w:rsidRDefault="00483E59" w:rsidP="00023C17">
            <w:pPr>
              <w:rPr>
                <w:i/>
                <w:iCs/>
                <w:sz w:val="22"/>
                <w:szCs w:val="22"/>
              </w:rPr>
            </w:pPr>
          </w:p>
        </w:tc>
      </w:tr>
    </w:tbl>
    <w:p w14:paraId="24ACF1C5" w14:textId="1A4187FE" w:rsidR="00361162" w:rsidRPr="00361162" w:rsidRDefault="00361162" w:rsidP="00483E59">
      <w:pPr>
        <w:spacing w:after="0" w:line="240" w:lineRule="auto"/>
        <w:rPr>
          <w:i/>
          <w:iCs/>
          <w:color w:val="747474" w:themeColor="background2" w:themeShade="80"/>
          <w:sz w:val="22"/>
          <w:szCs w:val="22"/>
        </w:rPr>
      </w:pPr>
    </w:p>
    <w:sectPr w:rsidR="00361162" w:rsidRPr="00361162" w:rsidSect="00361162">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C565B"/>
    <w:multiLevelType w:val="hybridMultilevel"/>
    <w:tmpl w:val="2FE4A67C"/>
    <w:lvl w:ilvl="0" w:tplc="AC7EE34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0D6D19"/>
    <w:multiLevelType w:val="hybridMultilevel"/>
    <w:tmpl w:val="4C9C6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126EB7"/>
    <w:multiLevelType w:val="hybridMultilevel"/>
    <w:tmpl w:val="6916D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A10D5B"/>
    <w:multiLevelType w:val="hybridMultilevel"/>
    <w:tmpl w:val="F9D05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E90291"/>
    <w:multiLevelType w:val="hybridMultilevel"/>
    <w:tmpl w:val="45ECFEF4"/>
    <w:lvl w:ilvl="0" w:tplc="AC7EE34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FD6BFC"/>
    <w:multiLevelType w:val="hybridMultilevel"/>
    <w:tmpl w:val="BE08EDD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3594A27"/>
    <w:multiLevelType w:val="hybridMultilevel"/>
    <w:tmpl w:val="02805A1C"/>
    <w:lvl w:ilvl="0" w:tplc="E03047E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A36412"/>
    <w:multiLevelType w:val="hybridMultilevel"/>
    <w:tmpl w:val="80B40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AB4ACD"/>
    <w:multiLevelType w:val="hybridMultilevel"/>
    <w:tmpl w:val="C11E1B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677F22"/>
    <w:multiLevelType w:val="hybridMultilevel"/>
    <w:tmpl w:val="246E1C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B77BE3"/>
    <w:multiLevelType w:val="hybridMultilevel"/>
    <w:tmpl w:val="4DFC0ECE"/>
    <w:lvl w:ilvl="0" w:tplc="AC7EE34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1416495">
    <w:abstractNumId w:val="2"/>
  </w:num>
  <w:num w:numId="2" w16cid:durableId="1835955533">
    <w:abstractNumId w:val="9"/>
  </w:num>
  <w:num w:numId="3" w16cid:durableId="1840457946">
    <w:abstractNumId w:val="5"/>
  </w:num>
  <w:num w:numId="4" w16cid:durableId="330837155">
    <w:abstractNumId w:val="3"/>
  </w:num>
  <w:num w:numId="5" w16cid:durableId="378167411">
    <w:abstractNumId w:val="6"/>
  </w:num>
  <w:num w:numId="6" w16cid:durableId="42295294">
    <w:abstractNumId w:val="10"/>
  </w:num>
  <w:num w:numId="7" w16cid:durableId="586382362">
    <w:abstractNumId w:val="4"/>
  </w:num>
  <w:num w:numId="8" w16cid:durableId="786049645">
    <w:abstractNumId w:val="7"/>
  </w:num>
  <w:num w:numId="9" w16cid:durableId="78841138">
    <w:abstractNumId w:val="0"/>
  </w:num>
  <w:num w:numId="10" w16cid:durableId="836336688">
    <w:abstractNumId w:val="1"/>
  </w:num>
  <w:num w:numId="11" w16cid:durableId="9016009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108"/>
    <w:rsid w:val="00001906"/>
    <w:rsid w:val="00006198"/>
    <w:rsid w:val="00023C17"/>
    <w:rsid w:val="00090E55"/>
    <w:rsid w:val="00117C7B"/>
    <w:rsid w:val="00135ADD"/>
    <w:rsid w:val="00142458"/>
    <w:rsid w:val="00206414"/>
    <w:rsid w:val="0020701B"/>
    <w:rsid w:val="00222E21"/>
    <w:rsid w:val="002765FB"/>
    <w:rsid w:val="002808C4"/>
    <w:rsid w:val="00297257"/>
    <w:rsid w:val="00361162"/>
    <w:rsid w:val="00380B72"/>
    <w:rsid w:val="00384161"/>
    <w:rsid w:val="003A3C3D"/>
    <w:rsid w:val="003B1B41"/>
    <w:rsid w:val="003D493C"/>
    <w:rsid w:val="003E5ABD"/>
    <w:rsid w:val="00483E59"/>
    <w:rsid w:val="004B1C3F"/>
    <w:rsid w:val="004B4820"/>
    <w:rsid w:val="00525611"/>
    <w:rsid w:val="00561D11"/>
    <w:rsid w:val="00570E8F"/>
    <w:rsid w:val="00580C55"/>
    <w:rsid w:val="006257AC"/>
    <w:rsid w:val="0067626C"/>
    <w:rsid w:val="006841B9"/>
    <w:rsid w:val="00697DA1"/>
    <w:rsid w:val="006B1381"/>
    <w:rsid w:val="006B3705"/>
    <w:rsid w:val="006B43B7"/>
    <w:rsid w:val="006F0422"/>
    <w:rsid w:val="006F6F82"/>
    <w:rsid w:val="00726D5A"/>
    <w:rsid w:val="00736DCA"/>
    <w:rsid w:val="007729D9"/>
    <w:rsid w:val="00777DF1"/>
    <w:rsid w:val="007E2AE6"/>
    <w:rsid w:val="00810F03"/>
    <w:rsid w:val="00816551"/>
    <w:rsid w:val="00871D9C"/>
    <w:rsid w:val="008913DB"/>
    <w:rsid w:val="008B5F95"/>
    <w:rsid w:val="008E04B6"/>
    <w:rsid w:val="00925A39"/>
    <w:rsid w:val="009B4B68"/>
    <w:rsid w:val="009C68B6"/>
    <w:rsid w:val="009E637C"/>
    <w:rsid w:val="00A31535"/>
    <w:rsid w:val="00A31536"/>
    <w:rsid w:val="00A46108"/>
    <w:rsid w:val="00A662A4"/>
    <w:rsid w:val="00A72D93"/>
    <w:rsid w:val="00AA7C80"/>
    <w:rsid w:val="00AE5460"/>
    <w:rsid w:val="00B249E8"/>
    <w:rsid w:val="00B33F57"/>
    <w:rsid w:val="00BB6029"/>
    <w:rsid w:val="00BB7D6F"/>
    <w:rsid w:val="00BC7999"/>
    <w:rsid w:val="00BE384C"/>
    <w:rsid w:val="00CB3BE7"/>
    <w:rsid w:val="00CD40C2"/>
    <w:rsid w:val="00D12877"/>
    <w:rsid w:val="00D50543"/>
    <w:rsid w:val="00D859F1"/>
    <w:rsid w:val="00DA63A0"/>
    <w:rsid w:val="00DC2F33"/>
    <w:rsid w:val="00E53AC0"/>
    <w:rsid w:val="00F06E77"/>
    <w:rsid w:val="00F30705"/>
    <w:rsid w:val="00F729DD"/>
    <w:rsid w:val="00F96BF5"/>
    <w:rsid w:val="00FF19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238BC"/>
  <w15:chartTrackingRefBased/>
  <w15:docId w15:val="{F2D1F834-4CE0-42EC-B8BF-79477E708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61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B4B68"/>
    <w:pPr>
      <w:keepNext/>
      <w:keepLines/>
      <w:shd w:val="clear" w:color="auto" w:fill="404040" w:themeFill="text1" w:themeFillTint="BF"/>
      <w:spacing w:before="160" w:after="80"/>
      <w:jc w:val="center"/>
      <w:outlineLvl w:val="1"/>
    </w:pPr>
    <w:rPr>
      <w:b/>
      <w:bCs/>
      <w:color w:val="FFFFFF" w:themeColor="background1"/>
      <w:sz w:val="28"/>
      <w:szCs w:val="28"/>
    </w:rPr>
  </w:style>
  <w:style w:type="paragraph" w:styleId="Heading3">
    <w:name w:val="heading 3"/>
    <w:basedOn w:val="Normal"/>
    <w:next w:val="Normal"/>
    <w:link w:val="Heading3Char"/>
    <w:uiPriority w:val="9"/>
    <w:unhideWhenUsed/>
    <w:qFormat/>
    <w:rsid w:val="00F96BF5"/>
    <w:pPr>
      <w:keepNext/>
      <w:keepLines/>
      <w:spacing w:before="160" w:after="80"/>
      <w:outlineLvl w:val="2"/>
    </w:pPr>
    <w:rPr>
      <w:rFonts w:eastAsiaTheme="majorEastAsia" w:cstheme="majorBidi"/>
      <w:b/>
      <w:bCs/>
      <w:sz w:val="28"/>
      <w:szCs w:val="28"/>
    </w:rPr>
  </w:style>
  <w:style w:type="paragraph" w:styleId="Heading4">
    <w:name w:val="heading 4"/>
    <w:basedOn w:val="Normal"/>
    <w:next w:val="Normal"/>
    <w:link w:val="Heading4Char"/>
    <w:uiPriority w:val="9"/>
    <w:unhideWhenUsed/>
    <w:qFormat/>
    <w:rsid w:val="00F96BF5"/>
    <w:pPr>
      <w:spacing w:after="0" w:line="240" w:lineRule="auto"/>
      <w:outlineLvl w:val="3"/>
    </w:pPr>
    <w:rPr>
      <w:b/>
      <w:bCs/>
    </w:rPr>
  </w:style>
  <w:style w:type="paragraph" w:styleId="Heading5">
    <w:name w:val="heading 5"/>
    <w:basedOn w:val="Normal"/>
    <w:next w:val="Normal"/>
    <w:link w:val="Heading5Char"/>
    <w:uiPriority w:val="9"/>
    <w:unhideWhenUsed/>
    <w:qFormat/>
    <w:rsid w:val="007E2AE6"/>
    <w:pPr>
      <w:keepNext/>
      <w:keepLines/>
      <w:spacing w:before="80" w:after="40"/>
      <w:outlineLvl w:val="4"/>
    </w:pPr>
    <w:rPr>
      <w:rFonts w:eastAsiaTheme="majorEastAsia" w:cstheme="majorBidi"/>
      <w:i/>
      <w:iCs/>
      <w:color w:val="C00000"/>
    </w:rPr>
  </w:style>
  <w:style w:type="paragraph" w:styleId="Heading6">
    <w:name w:val="heading 6"/>
    <w:basedOn w:val="Normal"/>
    <w:next w:val="Normal"/>
    <w:link w:val="Heading6Char"/>
    <w:uiPriority w:val="9"/>
    <w:semiHidden/>
    <w:unhideWhenUsed/>
    <w:qFormat/>
    <w:rsid w:val="00A461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61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61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61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1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B4B68"/>
    <w:rPr>
      <w:b/>
      <w:bCs/>
      <w:color w:val="FFFFFF" w:themeColor="background1"/>
      <w:sz w:val="28"/>
      <w:szCs w:val="28"/>
      <w:shd w:val="clear" w:color="auto" w:fill="404040" w:themeFill="text1" w:themeFillTint="BF"/>
    </w:rPr>
  </w:style>
  <w:style w:type="character" w:customStyle="1" w:styleId="Heading3Char">
    <w:name w:val="Heading 3 Char"/>
    <w:basedOn w:val="DefaultParagraphFont"/>
    <w:link w:val="Heading3"/>
    <w:uiPriority w:val="9"/>
    <w:rsid w:val="00F96BF5"/>
    <w:rPr>
      <w:rFonts w:eastAsiaTheme="majorEastAsia" w:cstheme="majorBidi"/>
      <w:b/>
      <w:bCs/>
      <w:sz w:val="28"/>
      <w:szCs w:val="28"/>
    </w:rPr>
  </w:style>
  <w:style w:type="character" w:customStyle="1" w:styleId="Heading4Char">
    <w:name w:val="Heading 4 Char"/>
    <w:basedOn w:val="DefaultParagraphFont"/>
    <w:link w:val="Heading4"/>
    <w:uiPriority w:val="9"/>
    <w:rsid w:val="00F96BF5"/>
    <w:rPr>
      <w:b/>
      <w:bCs/>
    </w:rPr>
  </w:style>
  <w:style w:type="character" w:customStyle="1" w:styleId="Heading5Char">
    <w:name w:val="Heading 5 Char"/>
    <w:basedOn w:val="DefaultParagraphFont"/>
    <w:link w:val="Heading5"/>
    <w:uiPriority w:val="9"/>
    <w:rsid w:val="007E2AE6"/>
    <w:rPr>
      <w:rFonts w:eastAsiaTheme="majorEastAsia" w:cstheme="majorBidi"/>
      <w:i/>
      <w:iCs/>
      <w:color w:val="C00000"/>
    </w:rPr>
  </w:style>
  <w:style w:type="character" w:customStyle="1" w:styleId="Heading6Char">
    <w:name w:val="Heading 6 Char"/>
    <w:basedOn w:val="DefaultParagraphFont"/>
    <w:link w:val="Heading6"/>
    <w:uiPriority w:val="9"/>
    <w:semiHidden/>
    <w:rsid w:val="00A461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61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61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6108"/>
    <w:rPr>
      <w:rFonts w:eastAsiaTheme="majorEastAsia" w:cstheme="majorBidi"/>
      <w:color w:val="272727" w:themeColor="text1" w:themeTint="D8"/>
    </w:rPr>
  </w:style>
  <w:style w:type="paragraph" w:styleId="Title">
    <w:name w:val="Title"/>
    <w:basedOn w:val="Normal"/>
    <w:next w:val="Normal"/>
    <w:link w:val="TitleChar"/>
    <w:uiPriority w:val="10"/>
    <w:qFormat/>
    <w:rsid w:val="00A461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61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61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61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6108"/>
    <w:pPr>
      <w:spacing w:before="160"/>
      <w:jc w:val="center"/>
    </w:pPr>
    <w:rPr>
      <w:i/>
      <w:iCs/>
      <w:color w:val="404040" w:themeColor="text1" w:themeTint="BF"/>
    </w:rPr>
  </w:style>
  <w:style w:type="character" w:customStyle="1" w:styleId="QuoteChar">
    <w:name w:val="Quote Char"/>
    <w:basedOn w:val="DefaultParagraphFont"/>
    <w:link w:val="Quote"/>
    <w:uiPriority w:val="29"/>
    <w:rsid w:val="00A46108"/>
    <w:rPr>
      <w:i/>
      <w:iCs/>
      <w:color w:val="404040" w:themeColor="text1" w:themeTint="BF"/>
    </w:rPr>
  </w:style>
  <w:style w:type="paragraph" w:styleId="ListParagraph">
    <w:name w:val="List Paragraph"/>
    <w:basedOn w:val="Normal"/>
    <w:uiPriority w:val="34"/>
    <w:qFormat/>
    <w:rsid w:val="00A46108"/>
    <w:pPr>
      <w:ind w:left="720"/>
      <w:contextualSpacing/>
    </w:pPr>
  </w:style>
  <w:style w:type="character" w:styleId="IntenseEmphasis">
    <w:name w:val="Intense Emphasis"/>
    <w:basedOn w:val="DefaultParagraphFont"/>
    <w:uiPriority w:val="21"/>
    <w:qFormat/>
    <w:rsid w:val="00A46108"/>
    <w:rPr>
      <w:i/>
      <w:iCs/>
      <w:color w:val="0F4761" w:themeColor="accent1" w:themeShade="BF"/>
    </w:rPr>
  </w:style>
  <w:style w:type="paragraph" w:styleId="IntenseQuote">
    <w:name w:val="Intense Quote"/>
    <w:basedOn w:val="Normal"/>
    <w:next w:val="Normal"/>
    <w:link w:val="IntenseQuoteChar"/>
    <w:uiPriority w:val="30"/>
    <w:qFormat/>
    <w:rsid w:val="00A461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6108"/>
    <w:rPr>
      <w:i/>
      <w:iCs/>
      <w:color w:val="0F4761" w:themeColor="accent1" w:themeShade="BF"/>
    </w:rPr>
  </w:style>
  <w:style w:type="character" w:styleId="IntenseReference">
    <w:name w:val="Intense Reference"/>
    <w:basedOn w:val="DefaultParagraphFont"/>
    <w:uiPriority w:val="32"/>
    <w:qFormat/>
    <w:rsid w:val="00A46108"/>
    <w:rPr>
      <w:b/>
      <w:bCs/>
      <w:smallCaps/>
      <w:color w:val="0F4761" w:themeColor="accent1" w:themeShade="BF"/>
      <w:spacing w:val="5"/>
    </w:rPr>
  </w:style>
  <w:style w:type="character" w:styleId="CommentReference">
    <w:name w:val="annotation reference"/>
    <w:basedOn w:val="DefaultParagraphFont"/>
    <w:uiPriority w:val="99"/>
    <w:semiHidden/>
    <w:unhideWhenUsed/>
    <w:rsid w:val="00A46108"/>
    <w:rPr>
      <w:sz w:val="16"/>
      <w:szCs w:val="16"/>
    </w:rPr>
  </w:style>
  <w:style w:type="paragraph" w:styleId="CommentText">
    <w:name w:val="annotation text"/>
    <w:basedOn w:val="Normal"/>
    <w:link w:val="CommentTextChar"/>
    <w:uiPriority w:val="99"/>
    <w:unhideWhenUsed/>
    <w:rsid w:val="00A46108"/>
    <w:pPr>
      <w:spacing w:line="240" w:lineRule="auto"/>
    </w:pPr>
    <w:rPr>
      <w:sz w:val="20"/>
      <w:szCs w:val="20"/>
    </w:rPr>
  </w:style>
  <w:style w:type="character" w:customStyle="1" w:styleId="CommentTextChar">
    <w:name w:val="Comment Text Char"/>
    <w:basedOn w:val="DefaultParagraphFont"/>
    <w:link w:val="CommentText"/>
    <w:uiPriority w:val="99"/>
    <w:rsid w:val="00A46108"/>
    <w:rPr>
      <w:sz w:val="20"/>
      <w:szCs w:val="20"/>
    </w:rPr>
  </w:style>
  <w:style w:type="paragraph" w:styleId="CommentSubject">
    <w:name w:val="annotation subject"/>
    <w:basedOn w:val="CommentText"/>
    <w:next w:val="CommentText"/>
    <w:link w:val="CommentSubjectChar"/>
    <w:uiPriority w:val="99"/>
    <w:semiHidden/>
    <w:unhideWhenUsed/>
    <w:rsid w:val="00A46108"/>
    <w:rPr>
      <w:b/>
      <w:bCs/>
    </w:rPr>
  </w:style>
  <w:style w:type="character" w:customStyle="1" w:styleId="CommentSubjectChar">
    <w:name w:val="Comment Subject Char"/>
    <w:basedOn w:val="CommentTextChar"/>
    <w:link w:val="CommentSubject"/>
    <w:uiPriority w:val="99"/>
    <w:semiHidden/>
    <w:rsid w:val="00A46108"/>
    <w:rPr>
      <w:b/>
      <w:bCs/>
      <w:sz w:val="20"/>
      <w:szCs w:val="20"/>
    </w:rPr>
  </w:style>
  <w:style w:type="table" w:styleId="TableGrid">
    <w:name w:val="Table Grid"/>
    <w:basedOn w:val="TableNormal"/>
    <w:uiPriority w:val="39"/>
    <w:rsid w:val="00A315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B5F95"/>
    <w:rPr>
      <w:color w:val="467886" w:themeColor="hyperlink"/>
      <w:u w:val="single"/>
    </w:rPr>
  </w:style>
  <w:style w:type="character" w:styleId="UnresolvedMention">
    <w:name w:val="Unresolved Mention"/>
    <w:basedOn w:val="DefaultParagraphFont"/>
    <w:uiPriority w:val="99"/>
    <w:semiHidden/>
    <w:unhideWhenUsed/>
    <w:rsid w:val="008B5F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nstate.edu/student-life/student-services/career/experiential-learning/reflection/afte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mnstate.edu/student-life/student-services/career/experiential-learning/reflection/after" TargetMode="External"/><Relationship Id="rId4" Type="http://schemas.openxmlformats.org/officeDocument/2006/relationships/numbering" Target="numbering.xml"/><Relationship Id="rId9" Type="http://schemas.openxmlformats.org/officeDocument/2006/relationships/hyperlink" Target="https://www.mnstate.edu/globalassets/career-development-center/reflection-rubric-after-the-experience.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AECB3FA44C6F449068AB5871A8D1EA" ma:contentTypeVersion="3" ma:contentTypeDescription="Create a new document." ma:contentTypeScope="" ma:versionID="9f0937a5fcb63bb16f92ca6dbc04f337">
  <xsd:schema xmlns:xsd="http://www.w3.org/2001/XMLSchema" xmlns:xs="http://www.w3.org/2001/XMLSchema" xmlns:p="http://schemas.microsoft.com/office/2006/metadata/properties" xmlns:ns2="23234e0f-e05a-40c3-9fdb-11a567b9f3c8" targetNamespace="http://schemas.microsoft.com/office/2006/metadata/properties" ma:root="true" ma:fieldsID="8be5c20cb1a718418181c6598d7ef1ee" ns2:_="">
    <xsd:import namespace="23234e0f-e05a-40c3-9fdb-11a567b9f3c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234e0f-e05a-40c3-9fdb-11a567b9f3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AB9E3C-3355-45F7-BEAB-910D356F357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9DE3E9-D839-4D95-B06B-EE686E983E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234e0f-e05a-40c3-9fdb-11a567b9f3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D2696F-662B-460A-B3A1-3D1E643FA0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2038</Words>
  <Characters>11620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Minnesota State University Moorhead</Company>
  <LinksUpToDate>false</LinksUpToDate>
  <CharactersWithSpaces>13631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AFTER THE EXPERIENCE</dc:title>
  <dc:subject/>
  <dc:creator>Maahs, Julie J</dc:creator>
  <cp:keywords/>
  <dc:description/>
  <cp:lastModifiedBy>Stegmaier, Amanda J</cp:lastModifiedBy>
  <cp:revision>4</cp:revision>
  <dcterms:created xsi:type="dcterms:W3CDTF">2026-09-15T20:00:00Z</dcterms:created>
  <dcterms:modified xsi:type="dcterms:W3CDTF">2026-09-15T20:04:00Z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0x010100A0AECB3FA44C6F449068AB5871A8D1EA</vt:lpwstr>
  </property>
</Properties>
</file>